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03" w:rsidRDefault="00BA0FDE">
      <w:pPr>
        <w:ind w:left="5040" w:hanging="5040"/>
        <w:rPr>
          <w:rFonts w:ascii="Arial" w:hAnsi="Arial"/>
          <w:b/>
          <w:sz w:val="32"/>
        </w:rPr>
      </w:pPr>
      <w:bookmarkStart w:id="0" w:name="_GoBack"/>
      <w:bookmarkEnd w:id="0"/>
      <w:r>
        <w:rPr>
          <w:rFonts w:ascii="Arial" w:hAnsi="Arial"/>
          <w:b/>
          <w:noProof/>
          <w:sz w:val="3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-274320</wp:posOffset>
                </wp:positionV>
                <wp:extent cx="5852160" cy="7315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31520"/>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DF466D" w:rsidRDefault="00DF466D">
                            <w:pPr>
                              <w:pStyle w:val="Heading2"/>
                              <w:rPr>
                                <w:sz w:val="32"/>
                              </w:rPr>
                            </w:pPr>
                            <w:r>
                              <w:rPr>
                                <w:sz w:val="32"/>
                              </w:rPr>
                              <w:t>COMMUNICATIVE DISORDERS 776</w:t>
                            </w:r>
                          </w:p>
                          <w:p w:rsidR="00DF466D" w:rsidRDefault="00DF466D">
                            <w:pPr>
                              <w:pStyle w:val="Heading3"/>
                            </w:pPr>
                            <w:r>
                              <w:t>School Methods – 2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21.6pt;width:460.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" o:allowincell="f">
                <o:extrusion v:ext="view" color="white" on="t" viewpoint="-34.72222mm" viewpointorigin="-.5" skewangle="-45" lightposition="-50000" lightposition2="50000"/>
                <v:textbox>
                  <w:txbxContent>
                    <w:p w:rsidR="00DF466D" w:rsidRDefault="00DF466D">
                      <w:pPr>
                        <w:pStyle w:val="Heading2"/>
                        <w:rPr>
                          <w:sz w:val="32"/>
                        </w:rPr>
                      </w:pPr>
                      <w:r>
                        <w:rPr>
                          <w:sz w:val="32"/>
                        </w:rPr>
                        <w:t>COMMUNICATIVE DISORDERS 776</w:t>
                      </w:r>
                    </w:p>
                    <w:p w:rsidR="00DF466D" w:rsidRDefault="00DF466D">
                      <w:pPr>
                        <w:pStyle w:val="Heading3"/>
                      </w:pPr>
                      <w:r>
                        <w:t>School Methods – 2 Credits</w:t>
                      </w:r>
                    </w:p>
                  </w:txbxContent>
                </v:textbox>
              </v:rect>
            </w:pict>
          </mc:Fallback>
        </mc:AlternateContent>
      </w:r>
    </w:p>
    <w:p w:rsidR="00914503" w:rsidRDefault="00914503">
      <w:pPr>
        <w:ind w:left="5040" w:hanging="5040"/>
        <w:rPr>
          <w:rFonts w:ascii="Arial" w:hAnsi="Arial"/>
          <w:b/>
          <w:sz w:val="32"/>
        </w:rPr>
      </w:pPr>
    </w:p>
    <w:p w:rsidR="00914503" w:rsidRDefault="00914503">
      <w:pPr>
        <w:rPr>
          <w:rFonts w:ascii="Arial" w:hAnsi="Arial"/>
          <w:b/>
          <w:sz w:val="32"/>
        </w:rPr>
      </w:pPr>
    </w:p>
    <w:p w:rsidR="00162AA6" w:rsidRDefault="00914503">
      <w:pPr>
        <w:rPr>
          <w:rFonts w:ascii="Arial" w:hAnsi="Arial"/>
          <w:b/>
          <w:sz w:val="22"/>
        </w:rPr>
      </w:pPr>
      <w:r>
        <w:rPr>
          <w:rFonts w:ascii="Arial" w:hAnsi="Arial"/>
          <w:b/>
          <w:sz w:val="26"/>
        </w:rPr>
        <w:t>Fall Semester</w:t>
      </w:r>
      <w:r w:rsidR="00E3738B">
        <w:rPr>
          <w:rFonts w:ascii="Arial" w:hAnsi="Arial"/>
          <w:b/>
        </w:rPr>
        <w:tab/>
        <w:t>20</w:t>
      </w:r>
      <w:r w:rsidR="00E92FDE">
        <w:rPr>
          <w:rFonts w:ascii="Arial" w:hAnsi="Arial"/>
          <w:b/>
        </w:rPr>
        <w:t>1</w:t>
      </w:r>
      <w:r w:rsidR="00555BBC">
        <w:rPr>
          <w:rFonts w:ascii="Arial" w:hAnsi="Arial"/>
          <w:b/>
        </w:rPr>
        <w:t>6</w:t>
      </w:r>
      <w:r>
        <w:rPr>
          <w:rFonts w:ascii="Arial" w:hAnsi="Arial"/>
          <w:b/>
        </w:rPr>
        <w:tab/>
      </w:r>
      <w:r>
        <w:rPr>
          <w:rFonts w:ascii="Arial" w:hAnsi="Arial"/>
          <w:b/>
          <w:sz w:val="22"/>
        </w:rPr>
        <w:tab/>
        <w:t xml:space="preserve">5:00-5:50 pm </w:t>
      </w:r>
      <w:r>
        <w:rPr>
          <w:rFonts w:ascii="Arial" w:hAnsi="Arial"/>
          <w:b/>
          <w:sz w:val="22"/>
        </w:rPr>
        <w:tab/>
      </w:r>
      <w:r w:rsidR="005143F3">
        <w:rPr>
          <w:rFonts w:ascii="Arial" w:hAnsi="Arial"/>
          <w:b/>
          <w:sz w:val="22"/>
        </w:rPr>
        <w:t xml:space="preserve">- </w:t>
      </w:r>
      <w:r>
        <w:rPr>
          <w:rFonts w:ascii="Arial" w:hAnsi="Arial"/>
          <w:b/>
          <w:sz w:val="22"/>
        </w:rPr>
        <w:t>Monday</w:t>
      </w:r>
      <w:r w:rsidR="00162AA6">
        <w:rPr>
          <w:rFonts w:ascii="Arial" w:hAnsi="Arial"/>
          <w:b/>
          <w:sz w:val="22"/>
        </w:rPr>
        <w:t xml:space="preserve"> – Room 024 CPS</w:t>
      </w:r>
    </w:p>
    <w:p w:rsidR="00914503" w:rsidRDefault="000679CD" w:rsidP="00162AA6">
      <w:pPr>
        <w:ind w:left="2880" w:firstLine="720"/>
        <w:rPr>
          <w:rFonts w:ascii="Arial" w:hAnsi="Arial"/>
          <w:b/>
          <w:sz w:val="22"/>
        </w:rPr>
      </w:pPr>
      <w:r>
        <w:rPr>
          <w:rFonts w:ascii="Arial" w:hAnsi="Arial"/>
          <w:b/>
          <w:sz w:val="22"/>
        </w:rPr>
        <w:t>11:00-11:50</w:t>
      </w:r>
      <w:r w:rsidR="005143F3">
        <w:rPr>
          <w:rFonts w:ascii="Arial" w:hAnsi="Arial"/>
          <w:b/>
          <w:sz w:val="22"/>
        </w:rPr>
        <w:t xml:space="preserve"> am </w:t>
      </w:r>
      <w:r w:rsidR="00162AA6">
        <w:rPr>
          <w:rFonts w:ascii="Arial" w:hAnsi="Arial"/>
          <w:b/>
          <w:sz w:val="22"/>
        </w:rPr>
        <w:t>–</w:t>
      </w:r>
      <w:r w:rsidR="005143F3">
        <w:rPr>
          <w:rFonts w:ascii="Arial" w:hAnsi="Arial"/>
          <w:b/>
          <w:sz w:val="22"/>
        </w:rPr>
        <w:t xml:space="preserve"> Wednesday</w:t>
      </w:r>
      <w:r w:rsidR="00162AA6">
        <w:rPr>
          <w:rFonts w:ascii="Arial" w:hAnsi="Arial"/>
          <w:b/>
          <w:sz w:val="22"/>
        </w:rPr>
        <w:t xml:space="preserve"> – Room </w:t>
      </w:r>
      <w:r>
        <w:rPr>
          <w:rFonts w:ascii="Arial" w:hAnsi="Arial"/>
          <w:b/>
          <w:sz w:val="22"/>
        </w:rPr>
        <w:t>024 CPS</w:t>
      </w:r>
      <w:r w:rsidR="00914503">
        <w:rPr>
          <w:rFonts w:ascii="Arial" w:hAnsi="Arial"/>
          <w:b/>
        </w:rPr>
        <w:tab/>
      </w:r>
      <w:r w:rsidR="00914503">
        <w:rPr>
          <w:rFonts w:ascii="Arial" w:hAnsi="Arial"/>
          <w:b/>
        </w:rPr>
        <w:tab/>
      </w:r>
      <w:r w:rsidR="00914503">
        <w:rPr>
          <w:rFonts w:ascii="Arial" w:hAnsi="Arial"/>
          <w:b/>
        </w:rPr>
        <w:tab/>
      </w:r>
      <w:r w:rsidR="00914503">
        <w:rPr>
          <w:rFonts w:ascii="Arial" w:hAnsi="Arial"/>
          <w:b/>
        </w:rPr>
        <w:tab/>
      </w:r>
    </w:p>
    <w:p w:rsidR="00D909D6" w:rsidRDefault="00D909D6" w:rsidP="00D909D6">
      <w:pPr>
        <w:pStyle w:val="Quote"/>
        <w:spacing w:after="240"/>
        <w:ind w:left="720"/>
        <w:rPr>
          <w:rFonts w:ascii="Calibri" w:hAnsi="Calibri"/>
          <w:sz w:val="22"/>
          <w:szCs w:val="22"/>
        </w:rPr>
      </w:pPr>
      <w:r>
        <w:rPr>
          <w:rFonts w:ascii="Calibri" w:hAnsi="Calibri"/>
          <w:sz w:val="22"/>
          <w:szCs w:val="22"/>
        </w:rPr>
        <w:t>“In the event of a medical emergency, call 911 or use red emergency phone located</w:t>
      </w:r>
      <w:r w:rsidR="000679CD">
        <w:rPr>
          <w:rFonts w:ascii="Calibri" w:hAnsi="Calibri"/>
          <w:sz w:val="22"/>
          <w:szCs w:val="22"/>
        </w:rPr>
        <w:t xml:space="preserve"> in the hallway right outside the room</w:t>
      </w:r>
      <w:r>
        <w:rPr>
          <w:rFonts w:ascii="Calibri" w:hAnsi="Calibri"/>
          <w:sz w:val="22"/>
          <w:szCs w:val="22"/>
        </w:rPr>
        <w:t xml:space="preserve">. Offer assistance if trained and willing to do so. Guide emergency responders to victim. </w:t>
      </w:r>
    </w:p>
    <w:p w:rsidR="00D909D6" w:rsidRDefault="00D909D6" w:rsidP="00D909D6">
      <w:pPr>
        <w:pStyle w:val="Quote"/>
        <w:ind w:left="720"/>
        <w:rPr>
          <w:rFonts w:ascii="Calibri" w:hAnsi="Calibri"/>
          <w:sz w:val="22"/>
          <w:szCs w:val="22"/>
        </w:rPr>
      </w:pPr>
      <w:r>
        <w:rPr>
          <w:rFonts w:ascii="Calibri" w:hAnsi="Calibri"/>
          <w:sz w:val="22"/>
          <w:szCs w:val="22"/>
        </w:rPr>
        <w:t xml:space="preserve">In the event of a tornado warning, </w:t>
      </w:r>
      <w:r w:rsidR="000679CD">
        <w:rPr>
          <w:rFonts w:ascii="Calibri" w:hAnsi="Calibri"/>
          <w:sz w:val="22"/>
          <w:szCs w:val="22"/>
        </w:rPr>
        <w:t>stay in our classroom.</w:t>
      </w:r>
      <w:r>
        <w:rPr>
          <w:rFonts w:ascii="Calibri" w:hAnsi="Calibri"/>
          <w:sz w:val="22"/>
          <w:szCs w:val="22"/>
        </w:rPr>
        <w:t xml:space="preserve"> See </w:t>
      </w:r>
      <w:hyperlink r:id="rId8" w:history="1">
        <w:r w:rsidR="000679CD" w:rsidRPr="00B302CB">
          <w:rPr>
            <w:rStyle w:val="Hyperlink"/>
            <w:rFonts w:ascii="Calibri" w:hAnsi="Calibri"/>
            <w:sz w:val="22"/>
            <w:szCs w:val="22"/>
          </w:rPr>
          <w:t>www.uwsp.edu/rmgt/Pages/em/procedures/other/floor-plans</w:t>
        </w:r>
      </w:hyperlink>
      <w:r>
        <w:rPr>
          <w:rFonts w:ascii="Calibri" w:hAnsi="Calibri"/>
          <w:sz w:val="22"/>
          <w:szCs w:val="22"/>
        </w:rPr>
        <w:t>  for floor plans showing severe weather shelters on campus. </w:t>
      </w:r>
      <w:r>
        <w:rPr>
          <w:rFonts w:ascii="Calibri" w:hAnsi="Calibri"/>
          <w:sz w:val="22"/>
          <w:szCs w:val="22"/>
        </w:rPr>
        <w:br/>
        <w:t> </w:t>
      </w:r>
    </w:p>
    <w:p w:rsidR="00D909D6" w:rsidRDefault="00D909D6" w:rsidP="00D909D6">
      <w:pPr>
        <w:pStyle w:val="Quote"/>
        <w:spacing w:after="240"/>
        <w:ind w:left="720"/>
        <w:rPr>
          <w:rFonts w:ascii="Calibri" w:hAnsi="Calibri"/>
          <w:sz w:val="22"/>
          <w:szCs w:val="22"/>
        </w:rPr>
      </w:pPr>
      <w:r>
        <w:rPr>
          <w:rFonts w:ascii="Calibri" w:hAnsi="Calibri"/>
          <w:sz w:val="22"/>
          <w:szCs w:val="22"/>
        </w:rPr>
        <w:t xml:space="preserve">In the event of a fire alarm, evacuate the building in a calm manner. Meet at </w:t>
      </w:r>
      <w:r w:rsidR="000679CD">
        <w:rPr>
          <w:rFonts w:ascii="Calibri" w:hAnsi="Calibri"/>
          <w:sz w:val="22"/>
          <w:szCs w:val="22"/>
        </w:rPr>
        <w:t>the entrance to the MultiActivity Center across the street</w:t>
      </w:r>
      <w:r>
        <w:rPr>
          <w:rFonts w:ascii="Calibri" w:hAnsi="Calibri"/>
          <w:sz w:val="22"/>
          <w:szCs w:val="22"/>
        </w:rPr>
        <w:t xml:space="preserve">. Notify instructor or emergency command personnel of any missing individuals. </w:t>
      </w:r>
    </w:p>
    <w:p w:rsidR="00D909D6" w:rsidRDefault="00D909D6" w:rsidP="00D909D6">
      <w:pPr>
        <w:pStyle w:val="Quote"/>
        <w:ind w:left="720"/>
        <w:rPr>
          <w:rFonts w:ascii="Calibri" w:hAnsi="Calibri"/>
          <w:sz w:val="22"/>
          <w:szCs w:val="22"/>
        </w:rPr>
      </w:pPr>
      <w:r>
        <w:rPr>
          <w:rFonts w:ascii="Calibri" w:hAnsi="Calibri"/>
          <w:sz w:val="22"/>
          <w:szCs w:val="22"/>
        </w:rPr>
        <w:t xml:space="preserve">Active Shooter – Run/Escape, Hide, Fight. If trapped hide, lock doors, turn off lights, spread out and remain quiet. Follow instructions of emergency responders. </w:t>
      </w:r>
      <w:r>
        <w:rPr>
          <w:rFonts w:ascii="Calibri" w:hAnsi="Calibri"/>
          <w:sz w:val="22"/>
          <w:szCs w:val="22"/>
        </w:rPr>
        <w:br/>
        <w:t> </w:t>
      </w:r>
    </w:p>
    <w:p w:rsidR="00D909D6" w:rsidRDefault="00D909D6" w:rsidP="00D909D6">
      <w:pPr>
        <w:pStyle w:val="Quote"/>
        <w:ind w:left="720"/>
        <w:rPr>
          <w:rFonts w:ascii="Calibri" w:hAnsi="Calibri"/>
          <w:sz w:val="22"/>
          <w:szCs w:val="22"/>
        </w:rPr>
      </w:pPr>
      <w:r>
        <w:rPr>
          <w:rFonts w:ascii="Calibri" w:hAnsi="Calibri"/>
          <w:sz w:val="22"/>
          <w:szCs w:val="22"/>
        </w:rPr>
        <w:t xml:space="preserve">See UW-Stevens Point Emergency Management Plan at </w:t>
      </w:r>
      <w:hyperlink r:id="rId9" w:history="1">
        <w:r>
          <w:rPr>
            <w:rStyle w:val="Hyperlink"/>
            <w:rFonts w:ascii="Calibri" w:hAnsi="Calibri"/>
            <w:sz w:val="22"/>
            <w:szCs w:val="22"/>
          </w:rPr>
          <w:t>www.uwsp.edu/rmgt</w:t>
        </w:r>
      </w:hyperlink>
      <w:r>
        <w:rPr>
          <w:rFonts w:ascii="Calibri" w:hAnsi="Calibri"/>
          <w:sz w:val="22"/>
          <w:szCs w:val="22"/>
        </w:rPr>
        <w:t>  for details on all emergency response at UW-Stevens Point.”</w:t>
      </w:r>
    </w:p>
    <w:p w:rsidR="00914503" w:rsidRDefault="00914503">
      <w:pPr>
        <w:rPr>
          <w:rFonts w:ascii="Arial" w:hAnsi="Arial"/>
          <w:b/>
          <w:sz w:val="22"/>
        </w:rPr>
      </w:pPr>
    </w:p>
    <w:p w:rsidR="00C44102" w:rsidRDefault="00914503">
      <w:pPr>
        <w:rPr>
          <w:rFonts w:ascii="Arial" w:hAnsi="Arial"/>
          <w:b/>
        </w:rPr>
      </w:pPr>
      <w:r w:rsidRPr="00E3738B">
        <w:rPr>
          <w:rFonts w:ascii="Arial" w:hAnsi="Arial"/>
          <w:b/>
          <w:sz w:val="26"/>
          <w:u w:val="single"/>
        </w:rPr>
        <w:t>Instructor</w:t>
      </w:r>
      <w:r w:rsidR="00EB7247">
        <w:rPr>
          <w:rFonts w:ascii="Arial" w:hAnsi="Arial"/>
          <w:b/>
          <w:sz w:val="26"/>
          <w:u w:val="single"/>
        </w:rPr>
        <w:t>s</w:t>
      </w:r>
      <w:r>
        <w:rPr>
          <w:rFonts w:ascii="Arial" w:hAnsi="Arial"/>
          <w:sz w:val="26"/>
        </w:rPr>
        <w:t>:</w:t>
      </w:r>
      <w:r w:rsidR="00EB7247">
        <w:rPr>
          <w:rFonts w:ascii="Arial" w:hAnsi="Arial"/>
        </w:rPr>
        <w:t xml:space="preserve"> </w:t>
      </w:r>
      <w:r>
        <w:rPr>
          <w:rFonts w:ascii="Arial" w:hAnsi="Arial"/>
          <w:b/>
        </w:rPr>
        <w:t xml:space="preserve">Cynthia Forster, M.S., CCC-SLP </w:t>
      </w:r>
      <w:r w:rsidR="0069499A">
        <w:rPr>
          <w:rFonts w:ascii="Arial" w:hAnsi="Arial"/>
          <w:b/>
        </w:rPr>
        <w:t xml:space="preserve">  (Mrs. Versus Dr. </w:t>
      </w:r>
      <w:r w:rsidR="0069499A" w:rsidRPr="0069499A">
        <w:rPr>
          <w:rFonts w:ascii="Arial" w:hAnsi="Arial"/>
          <w:b/>
        </w:rPr>
        <w:sym w:font="Wingdings" w:char="F04A"/>
      </w:r>
      <w:r w:rsidR="0069499A">
        <w:rPr>
          <w:rFonts w:ascii="Arial" w:hAnsi="Arial"/>
          <w:b/>
        </w:rPr>
        <w:t>)</w:t>
      </w:r>
    </w:p>
    <w:p w:rsidR="00914503" w:rsidRDefault="00914503" w:rsidP="001F4FE1">
      <w:pPr>
        <w:rPr>
          <w:rFonts w:ascii="Arial" w:hAnsi="Arial"/>
          <w:sz w:val="20"/>
        </w:rPr>
      </w:pPr>
      <w:r>
        <w:rPr>
          <w:rFonts w:ascii="Arial" w:hAnsi="Arial"/>
        </w:rPr>
        <w:tab/>
      </w:r>
      <w:r>
        <w:rPr>
          <w:rFonts w:ascii="Arial" w:hAnsi="Arial"/>
        </w:rPr>
        <w:tab/>
      </w:r>
      <w:r>
        <w:rPr>
          <w:rFonts w:ascii="Arial" w:hAnsi="Arial"/>
          <w:sz w:val="20"/>
        </w:rPr>
        <w:t>Office 0</w:t>
      </w:r>
      <w:r w:rsidR="00162AA6">
        <w:rPr>
          <w:rFonts w:ascii="Arial" w:hAnsi="Arial"/>
          <w:sz w:val="20"/>
        </w:rPr>
        <w:t>42B</w:t>
      </w:r>
      <w:r w:rsidR="00C44102">
        <w:rPr>
          <w:rFonts w:ascii="Arial" w:hAnsi="Arial"/>
          <w:sz w:val="20"/>
        </w:rPr>
        <w:t xml:space="preserve"> </w:t>
      </w:r>
      <w:r>
        <w:rPr>
          <w:rFonts w:ascii="Arial" w:hAnsi="Arial"/>
          <w:sz w:val="20"/>
        </w:rPr>
        <w:t xml:space="preserve">CPS, Telephone:  </w:t>
      </w:r>
      <w:r w:rsidR="009E03D7">
        <w:rPr>
          <w:rFonts w:ascii="Arial" w:hAnsi="Arial"/>
          <w:sz w:val="20"/>
        </w:rPr>
        <w:t>715-</w:t>
      </w:r>
      <w:r>
        <w:rPr>
          <w:rFonts w:ascii="Arial" w:hAnsi="Arial"/>
          <w:sz w:val="20"/>
        </w:rPr>
        <w:t>346-4517</w:t>
      </w:r>
      <w:r w:rsidR="00C44102">
        <w:rPr>
          <w:rFonts w:ascii="Arial" w:hAnsi="Arial"/>
          <w:sz w:val="20"/>
        </w:rPr>
        <w:t xml:space="preserve"> </w:t>
      </w:r>
    </w:p>
    <w:p w:rsidR="00C44102" w:rsidRDefault="00914503">
      <w:pPr>
        <w:ind w:left="720" w:firstLine="720"/>
        <w:rPr>
          <w:rFonts w:ascii="Arial" w:hAnsi="Arial"/>
          <w:sz w:val="20"/>
        </w:rPr>
      </w:pPr>
      <w:r>
        <w:rPr>
          <w:rFonts w:ascii="Arial" w:hAnsi="Arial"/>
          <w:sz w:val="20"/>
        </w:rPr>
        <w:t xml:space="preserve">Email:  </w:t>
      </w:r>
      <w:hyperlink r:id="rId10" w:history="1">
        <w:r w:rsidR="00C44102" w:rsidRPr="004A362E">
          <w:rPr>
            <w:rStyle w:val="Hyperlink"/>
            <w:rFonts w:ascii="Arial" w:hAnsi="Arial"/>
            <w:sz w:val="20"/>
          </w:rPr>
          <w:t>cforster@uwsp.edu</w:t>
        </w:r>
      </w:hyperlink>
      <w:r w:rsidR="00C44102">
        <w:rPr>
          <w:rFonts w:ascii="Arial" w:hAnsi="Arial"/>
          <w:sz w:val="20"/>
        </w:rPr>
        <w:t xml:space="preserve"> </w:t>
      </w:r>
    </w:p>
    <w:p w:rsidR="00914503" w:rsidRDefault="00914503" w:rsidP="005143F3">
      <w:pPr>
        <w:ind w:left="720" w:firstLine="720"/>
        <w:rPr>
          <w:rFonts w:ascii="Arial" w:hAnsi="Arial"/>
          <w:sz w:val="20"/>
        </w:rPr>
      </w:pPr>
      <w:r>
        <w:rPr>
          <w:rFonts w:ascii="Arial" w:hAnsi="Arial"/>
          <w:sz w:val="20"/>
        </w:rPr>
        <w:t xml:space="preserve">Office Hours: </w:t>
      </w:r>
      <w:r>
        <w:rPr>
          <w:rFonts w:ascii="Arial" w:hAnsi="Arial"/>
          <w:sz w:val="20"/>
        </w:rPr>
        <w:tab/>
        <w:t xml:space="preserve">see </w:t>
      </w:r>
      <w:r w:rsidR="005143F3">
        <w:rPr>
          <w:rFonts w:ascii="Arial" w:hAnsi="Arial"/>
          <w:sz w:val="20"/>
        </w:rPr>
        <w:t>C. Forster,</w:t>
      </w:r>
      <w:r>
        <w:rPr>
          <w:rFonts w:ascii="Arial" w:hAnsi="Arial"/>
          <w:sz w:val="20"/>
        </w:rPr>
        <w:t xml:space="preserve"> </w:t>
      </w:r>
      <w:r w:rsidR="005143F3">
        <w:rPr>
          <w:rFonts w:ascii="Arial" w:hAnsi="Arial"/>
          <w:sz w:val="20"/>
        </w:rPr>
        <w:t>send email</w:t>
      </w:r>
      <w:r w:rsidR="001F4FE1">
        <w:rPr>
          <w:rFonts w:ascii="Arial" w:hAnsi="Arial"/>
          <w:sz w:val="20"/>
        </w:rPr>
        <w:t>,</w:t>
      </w:r>
      <w:r w:rsidR="005143F3">
        <w:rPr>
          <w:rFonts w:ascii="Arial" w:hAnsi="Arial"/>
          <w:sz w:val="20"/>
        </w:rPr>
        <w:t xml:space="preserve"> or view</w:t>
      </w:r>
      <w:r>
        <w:rPr>
          <w:rFonts w:ascii="Arial" w:hAnsi="Arial"/>
          <w:sz w:val="20"/>
        </w:rPr>
        <w:t xml:space="preserve"> schedule on door to arrange </w:t>
      </w:r>
      <w:r w:rsidR="005143F3">
        <w:rPr>
          <w:rFonts w:ascii="Arial" w:hAnsi="Arial"/>
          <w:sz w:val="20"/>
        </w:rPr>
        <w:t>a</w:t>
      </w:r>
      <w:r>
        <w:rPr>
          <w:rFonts w:ascii="Arial" w:hAnsi="Arial"/>
          <w:sz w:val="20"/>
        </w:rPr>
        <w:t>ppointment</w:t>
      </w:r>
    </w:p>
    <w:p w:rsidR="00914503" w:rsidRDefault="00914503" w:rsidP="005143F3">
      <w:pPr>
        <w:rPr>
          <w:rFonts w:ascii="Times New Roman" w:hAnsi="Times New Roman"/>
        </w:rPr>
      </w:pPr>
      <w:r>
        <w:rPr>
          <w:rFonts w:ascii="Arial" w:hAnsi="Arial"/>
          <w:sz w:val="20"/>
        </w:rPr>
        <w:tab/>
      </w:r>
      <w:r>
        <w:rPr>
          <w:rFonts w:ascii="Arial" w:hAnsi="Arial"/>
          <w:sz w:val="20"/>
        </w:rPr>
        <w:tab/>
        <w:t>Graduate Assistant</w:t>
      </w:r>
      <w:r w:rsidRPr="00EC41A6">
        <w:rPr>
          <w:rFonts w:ascii="Arial" w:hAnsi="Arial"/>
          <w:sz w:val="20"/>
        </w:rPr>
        <w:t xml:space="preserve">:  </w:t>
      </w:r>
      <w:r w:rsidR="0096692E" w:rsidRPr="00EC41A6">
        <w:rPr>
          <w:rFonts w:ascii="Arial" w:hAnsi="Arial"/>
          <w:sz w:val="20"/>
        </w:rPr>
        <w:t xml:space="preserve">  </w:t>
      </w:r>
      <w:r w:rsidRPr="00EC41A6">
        <w:rPr>
          <w:rFonts w:ascii="Arial" w:hAnsi="Arial"/>
          <w:sz w:val="20"/>
        </w:rPr>
        <w:t>available</w:t>
      </w:r>
      <w:r>
        <w:rPr>
          <w:rFonts w:ascii="Arial" w:hAnsi="Arial"/>
          <w:sz w:val="20"/>
        </w:rPr>
        <w:t xml:space="preserve"> upon request for assistance</w:t>
      </w:r>
    </w:p>
    <w:p w:rsidR="00914503" w:rsidRDefault="00914503">
      <w:pPr>
        <w:rPr>
          <w:rFonts w:ascii="Times New Roman" w:hAnsi="Times New Roman"/>
        </w:rPr>
      </w:pPr>
    </w:p>
    <w:p w:rsidR="00914503" w:rsidRDefault="00914503">
      <w:pPr>
        <w:rPr>
          <w:rFonts w:ascii="Arial" w:hAnsi="Arial"/>
          <w:b/>
          <w:sz w:val="26"/>
        </w:rPr>
      </w:pPr>
      <w:r w:rsidRPr="00E3738B">
        <w:rPr>
          <w:rFonts w:ascii="Arial" w:hAnsi="Arial"/>
          <w:b/>
          <w:sz w:val="26"/>
          <w:u w:val="single"/>
        </w:rPr>
        <w:t>Course Description</w:t>
      </w:r>
      <w:r>
        <w:rPr>
          <w:rFonts w:ascii="Arial" w:hAnsi="Arial"/>
          <w:b/>
          <w:sz w:val="26"/>
        </w:rPr>
        <w:t>:</w:t>
      </w:r>
    </w:p>
    <w:p w:rsidR="00914503" w:rsidRDefault="005143F3">
      <w:pPr>
        <w:tabs>
          <w:tab w:val="left" w:pos="4680"/>
        </w:tabs>
        <w:ind w:left="1080" w:right="-360"/>
        <w:jc w:val="both"/>
        <w:rPr>
          <w:rFonts w:ascii="Arial" w:hAnsi="Arial" w:cs="Arial"/>
          <w:bCs/>
          <w:sz w:val="20"/>
        </w:rPr>
      </w:pPr>
      <w:r>
        <w:rPr>
          <w:rFonts w:ascii="Arial" w:hAnsi="Arial" w:cs="Arial"/>
          <w:bCs/>
          <w:sz w:val="20"/>
        </w:rPr>
        <w:t>Apply assessment and intervention skills to pre</w:t>
      </w:r>
      <w:r w:rsidR="00162AA6">
        <w:rPr>
          <w:rFonts w:ascii="Arial" w:hAnsi="Arial" w:cs="Arial"/>
          <w:bCs/>
          <w:sz w:val="20"/>
        </w:rPr>
        <w:t xml:space="preserve"> </w:t>
      </w:r>
      <w:r>
        <w:rPr>
          <w:rFonts w:ascii="Arial" w:hAnsi="Arial" w:cs="Arial"/>
          <w:bCs/>
          <w:sz w:val="20"/>
        </w:rPr>
        <w:t xml:space="preserve">K-12 public school contexts.  Educational organization, legal mandates, certification/licensure, curriculum-relevant goals, collaborative roles, current professional issues.  </w:t>
      </w:r>
    </w:p>
    <w:p w:rsidR="005C2F54" w:rsidRDefault="005C2F54">
      <w:pPr>
        <w:tabs>
          <w:tab w:val="left" w:pos="4680"/>
        </w:tabs>
        <w:ind w:left="1080" w:right="-360"/>
        <w:jc w:val="both"/>
        <w:rPr>
          <w:rFonts w:ascii="Arial" w:hAnsi="Arial" w:cs="Arial"/>
          <w:bCs/>
          <w:sz w:val="20"/>
        </w:rPr>
      </w:pPr>
    </w:p>
    <w:p w:rsidR="005C2F54" w:rsidRDefault="005C2F54">
      <w:pPr>
        <w:tabs>
          <w:tab w:val="left" w:pos="4680"/>
        </w:tabs>
        <w:ind w:left="1080" w:right="-360"/>
        <w:jc w:val="both"/>
        <w:rPr>
          <w:rFonts w:ascii="Arial" w:hAnsi="Arial" w:cs="Arial"/>
          <w:bCs/>
          <w:sz w:val="20"/>
        </w:rPr>
      </w:pPr>
      <w:r>
        <w:rPr>
          <w:rFonts w:ascii="Arial" w:hAnsi="Arial" w:cs="Arial"/>
          <w:bCs/>
          <w:sz w:val="20"/>
        </w:rPr>
        <w:t xml:space="preserve">This course is designed to fulfill Wisconsin’s Department of Public Instruction (DPI) licensing requirements for speech/language pathologists.  The purpose of this course is to help students apply their knowledge and skills in assessment and intervention of communication disorders to the public school setting.  </w:t>
      </w:r>
    </w:p>
    <w:p w:rsidR="004C1782" w:rsidRDefault="004C1782" w:rsidP="004C1782">
      <w:pPr>
        <w:tabs>
          <w:tab w:val="left" w:pos="4680"/>
        </w:tabs>
        <w:ind w:right="-360"/>
        <w:jc w:val="both"/>
        <w:rPr>
          <w:rFonts w:ascii="Arial" w:hAnsi="Arial" w:cs="Arial"/>
          <w:bCs/>
          <w:sz w:val="20"/>
        </w:rPr>
      </w:pPr>
    </w:p>
    <w:p w:rsidR="00D909D6" w:rsidRDefault="00D909D6" w:rsidP="004C1782">
      <w:pPr>
        <w:tabs>
          <w:tab w:val="left" w:pos="4680"/>
        </w:tabs>
        <w:ind w:right="-360"/>
        <w:jc w:val="both"/>
        <w:rPr>
          <w:rFonts w:ascii="Arial" w:hAnsi="Arial" w:cs="Arial"/>
          <w:bCs/>
          <w:sz w:val="20"/>
        </w:rPr>
      </w:pPr>
    </w:p>
    <w:p w:rsidR="004C1782" w:rsidRPr="004C1782" w:rsidRDefault="00C44102" w:rsidP="004C1782">
      <w:pPr>
        <w:rPr>
          <w:rFonts w:ascii="Arial" w:hAnsi="Arial"/>
          <w:b/>
          <w:szCs w:val="24"/>
          <w:u w:val="single"/>
        </w:rPr>
      </w:pPr>
      <w:r>
        <w:rPr>
          <w:rFonts w:ascii="Arial" w:hAnsi="Arial"/>
          <w:b/>
          <w:szCs w:val="24"/>
          <w:u w:val="single"/>
        </w:rPr>
        <w:t xml:space="preserve">Required and </w:t>
      </w:r>
      <w:r w:rsidR="00A64311">
        <w:rPr>
          <w:rFonts w:ascii="Arial" w:hAnsi="Arial"/>
          <w:b/>
          <w:szCs w:val="24"/>
          <w:u w:val="single"/>
        </w:rPr>
        <w:t>Recommended</w:t>
      </w:r>
      <w:r w:rsidR="004C1782">
        <w:rPr>
          <w:rFonts w:ascii="Arial" w:hAnsi="Arial"/>
          <w:b/>
          <w:szCs w:val="24"/>
          <w:u w:val="single"/>
        </w:rPr>
        <w:t xml:space="preserve"> Texts</w:t>
      </w:r>
      <w:r w:rsidR="00717E77">
        <w:rPr>
          <w:rFonts w:ascii="Arial" w:hAnsi="Arial"/>
          <w:b/>
          <w:szCs w:val="24"/>
          <w:u w:val="single"/>
        </w:rPr>
        <w:t xml:space="preserve"> </w:t>
      </w:r>
      <w:r w:rsidR="004C1782" w:rsidRPr="004C1782">
        <w:rPr>
          <w:rFonts w:ascii="Arial" w:hAnsi="Arial"/>
          <w:b/>
          <w:szCs w:val="24"/>
          <w:u w:val="single"/>
        </w:rPr>
        <w:t xml:space="preserve">: </w:t>
      </w:r>
    </w:p>
    <w:p w:rsidR="00C44102" w:rsidRDefault="00C44102" w:rsidP="004C1782">
      <w:pPr>
        <w:jc w:val="both"/>
        <w:rPr>
          <w:rFonts w:ascii="Arial" w:hAnsi="Arial"/>
          <w:sz w:val="20"/>
        </w:rPr>
      </w:pPr>
    </w:p>
    <w:p w:rsidR="00C44102" w:rsidRDefault="00C44102" w:rsidP="00C24A59">
      <w:pPr>
        <w:ind w:right="-432"/>
        <w:jc w:val="both"/>
        <w:rPr>
          <w:rFonts w:ascii="Arial" w:hAnsi="Arial"/>
          <w:sz w:val="20"/>
        </w:rPr>
      </w:pPr>
      <w:r w:rsidRPr="00C44102">
        <w:rPr>
          <w:rFonts w:ascii="Arial" w:hAnsi="Arial"/>
          <w:sz w:val="20"/>
          <w:u w:val="single"/>
        </w:rPr>
        <w:t>Required</w:t>
      </w:r>
      <w:r>
        <w:rPr>
          <w:rFonts w:ascii="Arial" w:hAnsi="Arial"/>
          <w:sz w:val="20"/>
        </w:rPr>
        <w:t>:   A course packet will be required for purchase.  This packet of information can also be saved through</w:t>
      </w:r>
      <w:r w:rsidR="00C24A59">
        <w:rPr>
          <w:rFonts w:ascii="Arial" w:hAnsi="Arial"/>
          <w:sz w:val="20"/>
        </w:rPr>
        <w:t xml:space="preserve"> </w:t>
      </w:r>
      <w:r>
        <w:rPr>
          <w:rFonts w:ascii="Arial" w:hAnsi="Arial"/>
          <w:sz w:val="20"/>
        </w:rPr>
        <w:t xml:space="preserve">electronic methods via D2L.  </w:t>
      </w:r>
      <w:r w:rsidRPr="00C44102">
        <w:rPr>
          <w:rFonts w:ascii="Arial" w:hAnsi="Arial"/>
          <w:sz w:val="20"/>
        </w:rPr>
        <w:t>During the semester, numerous documents</w:t>
      </w:r>
      <w:r>
        <w:rPr>
          <w:rFonts w:ascii="Arial" w:hAnsi="Arial"/>
          <w:sz w:val="20"/>
        </w:rPr>
        <w:t xml:space="preserve"> within this course packet</w:t>
      </w:r>
      <w:r w:rsidRPr="00C44102">
        <w:rPr>
          <w:rFonts w:ascii="Arial" w:hAnsi="Arial"/>
          <w:sz w:val="20"/>
        </w:rPr>
        <w:t xml:space="preserve"> will be assigned as “recommended preparation” for class sessions.  </w:t>
      </w:r>
      <w:r w:rsidR="00EB7247">
        <w:rPr>
          <w:rFonts w:ascii="Arial" w:hAnsi="Arial"/>
          <w:sz w:val="20"/>
        </w:rPr>
        <w:t>Several</w:t>
      </w:r>
      <w:r w:rsidRPr="00C44102">
        <w:rPr>
          <w:rFonts w:ascii="Arial" w:hAnsi="Arial"/>
          <w:sz w:val="20"/>
        </w:rPr>
        <w:t xml:space="preserve"> </w:t>
      </w:r>
      <w:r>
        <w:rPr>
          <w:rFonts w:ascii="Arial" w:hAnsi="Arial"/>
          <w:sz w:val="20"/>
        </w:rPr>
        <w:t xml:space="preserve">required </w:t>
      </w:r>
      <w:r w:rsidR="00DF713B">
        <w:rPr>
          <w:rFonts w:ascii="Arial" w:hAnsi="Arial"/>
          <w:sz w:val="20"/>
        </w:rPr>
        <w:t xml:space="preserve">journal </w:t>
      </w:r>
      <w:r>
        <w:rPr>
          <w:rFonts w:ascii="Arial" w:hAnsi="Arial"/>
          <w:sz w:val="20"/>
        </w:rPr>
        <w:t>readings may also be disseminated via D2</w:t>
      </w:r>
      <w:r w:rsidR="002C580D">
        <w:rPr>
          <w:rFonts w:ascii="Arial" w:hAnsi="Arial"/>
          <w:sz w:val="20"/>
        </w:rPr>
        <w:t>L</w:t>
      </w:r>
      <w:r>
        <w:rPr>
          <w:rFonts w:ascii="Arial" w:hAnsi="Arial"/>
          <w:sz w:val="20"/>
        </w:rPr>
        <w:t xml:space="preserve">, </w:t>
      </w:r>
      <w:r w:rsidR="00DF713B">
        <w:rPr>
          <w:rFonts w:ascii="Arial" w:hAnsi="Arial"/>
          <w:sz w:val="20"/>
        </w:rPr>
        <w:t>since</w:t>
      </w:r>
      <w:r>
        <w:rPr>
          <w:rFonts w:ascii="Arial" w:hAnsi="Arial"/>
          <w:sz w:val="20"/>
        </w:rPr>
        <w:t xml:space="preserve"> copyright requirements did not allow journal article</w:t>
      </w:r>
      <w:r w:rsidR="00DF713B">
        <w:rPr>
          <w:rFonts w:ascii="Arial" w:hAnsi="Arial"/>
          <w:sz w:val="20"/>
        </w:rPr>
        <w:t>s</w:t>
      </w:r>
      <w:r>
        <w:rPr>
          <w:rFonts w:ascii="Arial" w:hAnsi="Arial"/>
          <w:sz w:val="20"/>
        </w:rPr>
        <w:t xml:space="preserve"> to be placed within the course packet.  </w:t>
      </w:r>
    </w:p>
    <w:p w:rsidR="00C44102" w:rsidRDefault="00C44102" w:rsidP="00C44102">
      <w:pPr>
        <w:jc w:val="both"/>
        <w:rPr>
          <w:rFonts w:ascii="Arial" w:hAnsi="Arial"/>
          <w:sz w:val="20"/>
        </w:rPr>
      </w:pPr>
    </w:p>
    <w:p w:rsidR="00D909D6" w:rsidRDefault="00D909D6" w:rsidP="00C44102">
      <w:pPr>
        <w:jc w:val="both"/>
        <w:rPr>
          <w:rFonts w:ascii="Arial" w:hAnsi="Arial"/>
          <w:sz w:val="20"/>
          <w:u w:val="single"/>
        </w:rPr>
      </w:pPr>
    </w:p>
    <w:p w:rsidR="004C1782" w:rsidRPr="004C1782" w:rsidRDefault="00C44102" w:rsidP="00C44102">
      <w:pPr>
        <w:jc w:val="both"/>
        <w:rPr>
          <w:rFonts w:ascii="Arial" w:hAnsi="Arial"/>
          <w:sz w:val="20"/>
        </w:rPr>
      </w:pPr>
      <w:r w:rsidRPr="00C44102">
        <w:rPr>
          <w:rFonts w:ascii="Arial" w:hAnsi="Arial"/>
          <w:sz w:val="20"/>
          <w:u w:val="single"/>
        </w:rPr>
        <w:lastRenderedPageBreak/>
        <w:t>Recommended</w:t>
      </w:r>
      <w:r>
        <w:rPr>
          <w:rFonts w:ascii="Arial" w:hAnsi="Arial"/>
          <w:sz w:val="20"/>
        </w:rPr>
        <w:t xml:space="preserve">:  </w:t>
      </w:r>
      <w:r w:rsidR="0096692E">
        <w:rPr>
          <w:rFonts w:ascii="Arial" w:hAnsi="Arial"/>
          <w:sz w:val="20"/>
        </w:rPr>
        <w:t xml:space="preserve">Course participants are </w:t>
      </w:r>
      <w:r>
        <w:rPr>
          <w:rFonts w:ascii="Arial" w:hAnsi="Arial"/>
          <w:sz w:val="20"/>
        </w:rPr>
        <w:t>also</w:t>
      </w:r>
      <w:r w:rsidR="0096692E">
        <w:rPr>
          <w:rFonts w:ascii="Arial" w:hAnsi="Arial"/>
          <w:sz w:val="20"/>
        </w:rPr>
        <w:t xml:space="preserve"> encouraged to </w:t>
      </w:r>
      <w:r>
        <w:rPr>
          <w:rFonts w:ascii="Arial" w:hAnsi="Arial"/>
          <w:sz w:val="20"/>
        </w:rPr>
        <w:t xml:space="preserve">consider </w:t>
      </w:r>
      <w:r w:rsidR="0096692E">
        <w:rPr>
          <w:rFonts w:ascii="Arial" w:hAnsi="Arial"/>
          <w:sz w:val="20"/>
        </w:rPr>
        <w:t xml:space="preserve">purchase </w:t>
      </w:r>
      <w:r>
        <w:rPr>
          <w:rFonts w:ascii="Arial" w:hAnsi="Arial"/>
          <w:sz w:val="20"/>
        </w:rPr>
        <w:t xml:space="preserve">of </w:t>
      </w:r>
      <w:r w:rsidR="0096692E">
        <w:rPr>
          <w:rFonts w:ascii="Arial" w:hAnsi="Arial"/>
          <w:sz w:val="20"/>
        </w:rPr>
        <w:t>the following text</w:t>
      </w:r>
      <w:r w:rsidR="004C1782" w:rsidRPr="004C1782">
        <w:rPr>
          <w:rFonts w:ascii="Arial" w:hAnsi="Arial"/>
          <w:b/>
          <w:i/>
          <w:sz w:val="20"/>
        </w:rPr>
        <w:t>:</w:t>
      </w:r>
    </w:p>
    <w:p w:rsidR="004103EF" w:rsidRPr="00C44102" w:rsidRDefault="004103EF" w:rsidP="00C44102">
      <w:pPr>
        <w:ind w:left="1440" w:right="-360" w:hanging="720"/>
        <w:rPr>
          <w:rFonts w:ascii="Arial" w:hAnsi="Arial" w:cs="Arial"/>
          <w:sz w:val="20"/>
        </w:rPr>
      </w:pPr>
      <w:r w:rsidRPr="00C44102">
        <w:rPr>
          <w:rFonts w:ascii="Arial" w:hAnsi="Arial" w:cs="Arial"/>
          <w:sz w:val="20"/>
        </w:rPr>
        <w:t>Schraeder, T. (20</w:t>
      </w:r>
      <w:r w:rsidR="001F4FE1">
        <w:rPr>
          <w:rFonts w:ascii="Arial" w:hAnsi="Arial" w:cs="Arial"/>
          <w:sz w:val="20"/>
        </w:rPr>
        <w:t>13</w:t>
      </w:r>
      <w:r w:rsidRPr="00C44102">
        <w:rPr>
          <w:rFonts w:ascii="Arial" w:hAnsi="Arial" w:cs="Arial"/>
          <w:sz w:val="20"/>
        </w:rPr>
        <w:t xml:space="preserve">).  </w:t>
      </w:r>
      <w:r w:rsidRPr="00C44102">
        <w:rPr>
          <w:rFonts w:ascii="Arial" w:hAnsi="Arial" w:cs="Arial"/>
          <w:i/>
          <w:sz w:val="20"/>
        </w:rPr>
        <w:t>A guide to school services in speech-language pathology</w:t>
      </w:r>
      <w:r w:rsidR="001F4FE1">
        <w:rPr>
          <w:rFonts w:ascii="Arial" w:hAnsi="Arial" w:cs="Arial"/>
          <w:i/>
          <w:sz w:val="20"/>
        </w:rPr>
        <w:t>(2</w:t>
      </w:r>
      <w:r w:rsidR="001F4FE1" w:rsidRPr="001F4FE1">
        <w:rPr>
          <w:rFonts w:ascii="Arial" w:hAnsi="Arial" w:cs="Arial"/>
          <w:i/>
          <w:sz w:val="20"/>
          <w:vertAlign w:val="superscript"/>
        </w:rPr>
        <w:t>nd</w:t>
      </w:r>
      <w:r w:rsidR="001F4FE1">
        <w:rPr>
          <w:rFonts w:ascii="Arial" w:hAnsi="Arial" w:cs="Arial"/>
          <w:i/>
          <w:sz w:val="20"/>
        </w:rPr>
        <w:t xml:space="preserve"> ed).</w:t>
      </w:r>
      <w:r w:rsidRPr="00C44102">
        <w:rPr>
          <w:rFonts w:ascii="Arial" w:hAnsi="Arial" w:cs="Arial"/>
          <w:i/>
          <w:sz w:val="20"/>
        </w:rPr>
        <w:t xml:space="preserve"> </w:t>
      </w:r>
      <w:r w:rsidRPr="00C44102">
        <w:rPr>
          <w:rFonts w:ascii="Arial" w:hAnsi="Arial" w:cs="Arial"/>
          <w:sz w:val="20"/>
        </w:rPr>
        <w:t>San Diego, CA:  Plural Publishing, Inc.</w:t>
      </w:r>
    </w:p>
    <w:p w:rsidR="004C1782" w:rsidRDefault="004C1782" w:rsidP="004C1782">
      <w:pPr>
        <w:ind w:left="1440" w:right="-360" w:hanging="1440"/>
        <w:rPr>
          <w:rFonts w:ascii="Arial" w:hAnsi="Arial" w:cs="Arial"/>
          <w:sz w:val="20"/>
        </w:rPr>
      </w:pPr>
    </w:p>
    <w:p w:rsidR="00914503" w:rsidRDefault="00914503">
      <w:pPr>
        <w:rPr>
          <w:rFonts w:ascii="Arial" w:hAnsi="Arial"/>
          <w:sz w:val="26"/>
        </w:rPr>
      </w:pPr>
      <w:r w:rsidRPr="00E3738B">
        <w:rPr>
          <w:rFonts w:ascii="Arial" w:hAnsi="Arial"/>
          <w:b/>
          <w:sz w:val="26"/>
          <w:u w:val="single"/>
        </w:rPr>
        <w:t>Course Objectives</w:t>
      </w:r>
      <w:r>
        <w:rPr>
          <w:rFonts w:ascii="Arial" w:hAnsi="Arial"/>
          <w:sz w:val="26"/>
        </w:rPr>
        <w:t>:</w:t>
      </w:r>
    </w:p>
    <w:p w:rsidR="00914503" w:rsidRDefault="00914503">
      <w:pPr>
        <w:ind w:left="720"/>
        <w:jc w:val="both"/>
        <w:rPr>
          <w:rFonts w:ascii="Arial" w:hAnsi="Arial" w:cs="Arial"/>
          <w:bCs/>
          <w:sz w:val="20"/>
        </w:rPr>
      </w:pPr>
      <w:r>
        <w:rPr>
          <w:rFonts w:ascii="Arial" w:hAnsi="Arial" w:cs="Arial"/>
          <w:bCs/>
          <w:sz w:val="20"/>
        </w:rPr>
        <w:t xml:space="preserve">The graduate students in speech-language pathology will develop increased </w:t>
      </w:r>
      <w:r w:rsidR="005143F3">
        <w:rPr>
          <w:rFonts w:ascii="Arial" w:hAnsi="Arial" w:cs="Arial"/>
          <w:bCs/>
          <w:sz w:val="20"/>
        </w:rPr>
        <w:t xml:space="preserve">knowledge </w:t>
      </w:r>
      <w:r>
        <w:rPr>
          <w:rFonts w:ascii="Arial" w:hAnsi="Arial" w:cs="Arial"/>
          <w:bCs/>
          <w:sz w:val="20"/>
        </w:rPr>
        <w:t>of the following:</w:t>
      </w:r>
    </w:p>
    <w:p w:rsidR="00914503" w:rsidRDefault="00914503" w:rsidP="006C670D">
      <w:pPr>
        <w:numPr>
          <w:ilvl w:val="0"/>
          <w:numId w:val="19"/>
        </w:numPr>
        <w:ind w:right="-360"/>
        <w:jc w:val="both"/>
        <w:rPr>
          <w:rFonts w:ascii="Arial" w:hAnsi="Arial" w:cs="Arial"/>
          <w:sz w:val="20"/>
        </w:rPr>
      </w:pPr>
      <w:r>
        <w:rPr>
          <w:rFonts w:ascii="Arial" w:hAnsi="Arial" w:cs="Arial"/>
          <w:sz w:val="20"/>
        </w:rPr>
        <w:t xml:space="preserve">The </w:t>
      </w:r>
      <w:r w:rsidR="006436D4">
        <w:rPr>
          <w:rFonts w:ascii="Arial" w:hAnsi="Arial" w:cs="Arial"/>
          <w:sz w:val="20"/>
        </w:rPr>
        <w:t xml:space="preserve">organization of public schools and </w:t>
      </w:r>
      <w:r>
        <w:rPr>
          <w:rFonts w:ascii="Arial" w:hAnsi="Arial" w:cs="Arial"/>
          <w:sz w:val="20"/>
        </w:rPr>
        <w:t>school personnel and collaborat</w:t>
      </w:r>
      <w:r w:rsidR="006436D4">
        <w:rPr>
          <w:rFonts w:ascii="Arial" w:hAnsi="Arial" w:cs="Arial"/>
          <w:sz w:val="20"/>
        </w:rPr>
        <w:t>ion</w:t>
      </w:r>
      <w:r>
        <w:rPr>
          <w:rFonts w:ascii="Arial" w:hAnsi="Arial" w:cs="Arial"/>
          <w:sz w:val="20"/>
        </w:rPr>
        <w:t xml:space="preserve"> with peers, related professionals, parents, and consumers:</w:t>
      </w:r>
    </w:p>
    <w:p w:rsidR="00914503" w:rsidRDefault="00914503" w:rsidP="00AD066E">
      <w:pPr>
        <w:ind w:left="2160" w:right="-360"/>
        <w:jc w:val="both"/>
        <w:rPr>
          <w:rFonts w:ascii="Arial" w:hAnsi="Arial" w:cs="Arial"/>
          <w:sz w:val="20"/>
        </w:rPr>
      </w:pPr>
      <w:r>
        <w:rPr>
          <w:rFonts w:ascii="Arial" w:hAnsi="Arial" w:cs="Arial"/>
          <w:i/>
          <w:iCs/>
          <w:sz w:val="20"/>
        </w:rPr>
        <w:t>Communication disorders collaborating with several special education categories, including learning disabilities (LD), emotional/behavioral disabilities (E</w:t>
      </w:r>
      <w:r w:rsidR="00E3738B">
        <w:rPr>
          <w:rFonts w:ascii="Arial" w:hAnsi="Arial" w:cs="Arial"/>
          <w:i/>
          <w:iCs/>
          <w:sz w:val="20"/>
        </w:rPr>
        <w:t>B</w:t>
      </w:r>
      <w:r>
        <w:rPr>
          <w:rFonts w:ascii="Arial" w:hAnsi="Arial" w:cs="Arial"/>
          <w:i/>
          <w:iCs/>
          <w:sz w:val="20"/>
        </w:rPr>
        <w:t>D), cognitive disabilities (CD), deaf and hard of hearing</w:t>
      </w:r>
      <w:r w:rsidR="00E3738B">
        <w:rPr>
          <w:rFonts w:ascii="Arial" w:hAnsi="Arial" w:cs="Arial"/>
          <w:i/>
          <w:iCs/>
          <w:sz w:val="20"/>
        </w:rPr>
        <w:t xml:space="preserve"> (HI)</w:t>
      </w:r>
      <w:r>
        <w:rPr>
          <w:rFonts w:ascii="Arial" w:hAnsi="Arial" w:cs="Arial"/>
          <w:i/>
          <w:iCs/>
          <w:sz w:val="20"/>
        </w:rPr>
        <w:t xml:space="preserve">, </w:t>
      </w:r>
      <w:r w:rsidR="006436D4">
        <w:rPr>
          <w:rFonts w:ascii="Arial" w:hAnsi="Arial" w:cs="Arial"/>
          <w:i/>
          <w:iCs/>
          <w:sz w:val="20"/>
        </w:rPr>
        <w:t xml:space="preserve">educational audiology, </w:t>
      </w:r>
      <w:r w:rsidR="005143F3">
        <w:rPr>
          <w:rFonts w:ascii="Arial" w:hAnsi="Arial" w:cs="Arial"/>
          <w:i/>
          <w:iCs/>
          <w:sz w:val="20"/>
        </w:rPr>
        <w:t xml:space="preserve">and </w:t>
      </w:r>
      <w:r>
        <w:rPr>
          <w:rFonts w:ascii="Arial" w:hAnsi="Arial" w:cs="Arial"/>
          <w:i/>
          <w:iCs/>
          <w:sz w:val="20"/>
        </w:rPr>
        <w:t>early childhood (EC)</w:t>
      </w:r>
    </w:p>
    <w:p w:rsidR="00914503" w:rsidRDefault="00914503">
      <w:pPr>
        <w:ind w:left="1440" w:right="-360" w:hanging="720"/>
        <w:jc w:val="both"/>
        <w:rPr>
          <w:rFonts w:ascii="Arial" w:hAnsi="Arial" w:cs="Arial"/>
          <w:sz w:val="20"/>
        </w:rPr>
      </w:pPr>
    </w:p>
    <w:p w:rsidR="00914503" w:rsidRDefault="00914503" w:rsidP="00715BF1">
      <w:pPr>
        <w:ind w:left="1800" w:right="-360" w:hanging="360"/>
        <w:jc w:val="both"/>
        <w:rPr>
          <w:rFonts w:ascii="Arial" w:hAnsi="Arial" w:cs="Arial"/>
          <w:sz w:val="20"/>
        </w:rPr>
      </w:pPr>
      <w:r>
        <w:rPr>
          <w:rFonts w:ascii="Arial" w:hAnsi="Arial" w:cs="Arial"/>
          <w:sz w:val="20"/>
        </w:rPr>
        <w:t xml:space="preserve">2. The Individualized Education Plan (IEP) </w:t>
      </w:r>
      <w:r w:rsidR="007B6DE2">
        <w:rPr>
          <w:rFonts w:ascii="Arial" w:hAnsi="Arial" w:cs="Arial"/>
          <w:sz w:val="20"/>
        </w:rPr>
        <w:t xml:space="preserve">team </w:t>
      </w:r>
      <w:r>
        <w:rPr>
          <w:rFonts w:ascii="Arial" w:hAnsi="Arial" w:cs="Arial"/>
          <w:sz w:val="20"/>
        </w:rPr>
        <w:t>process according to W</w:t>
      </w:r>
      <w:r w:rsidR="00AD066E">
        <w:rPr>
          <w:rFonts w:ascii="Arial" w:hAnsi="Arial" w:cs="Arial"/>
          <w:sz w:val="20"/>
        </w:rPr>
        <w:t>isconsin</w:t>
      </w:r>
      <w:r w:rsidR="00715BF1">
        <w:rPr>
          <w:rFonts w:ascii="Arial" w:hAnsi="Arial" w:cs="Arial"/>
          <w:sz w:val="20"/>
        </w:rPr>
        <w:t xml:space="preserve">'s DPI educational </w:t>
      </w:r>
      <w:r w:rsidR="00AD066E">
        <w:rPr>
          <w:rFonts w:ascii="Arial" w:hAnsi="Arial" w:cs="Arial"/>
          <w:sz w:val="20"/>
        </w:rPr>
        <w:t xml:space="preserve">laws </w:t>
      </w:r>
      <w:r>
        <w:rPr>
          <w:rFonts w:ascii="Arial" w:hAnsi="Arial" w:cs="Arial"/>
          <w:sz w:val="20"/>
        </w:rPr>
        <w:t>and the</w:t>
      </w:r>
      <w:r w:rsidR="00407B75">
        <w:rPr>
          <w:rFonts w:ascii="Arial" w:hAnsi="Arial" w:cs="Arial"/>
          <w:sz w:val="20"/>
        </w:rPr>
        <w:t xml:space="preserve"> state and</w:t>
      </w:r>
      <w:r>
        <w:rPr>
          <w:rFonts w:ascii="Arial" w:hAnsi="Arial" w:cs="Arial"/>
          <w:sz w:val="20"/>
        </w:rPr>
        <w:t xml:space="preserve"> federal laws</w:t>
      </w:r>
      <w:r w:rsidR="00407B75">
        <w:rPr>
          <w:rFonts w:ascii="Arial" w:hAnsi="Arial" w:cs="Arial"/>
          <w:sz w:val="20"/>
        </w:rPr>
        <w:t xml:space="preserve">, including </w:t>
      </w:r>
      <w:r w:rsidR="00AD066E">
        <w:rPr>
          <w:rFonts w:ascii="Arial" w:hAnsi="Arial" w:cs="Arial"/>
          <w:sz w:val="20"/>
        </w:rPr>
        <w:t>No Child Left Behind</w:t>
      </w:r>
      <w:r w:rsidR="00407B75">
        <w:rPr>
          <w:rFonts w:ascii="Arial" w:hAnsi="Arial" w:cs="Arial"/>
          <w:sz w:val="20"/>
        </w:rPr>
        <w:t xml:space="preserve"> (NCLB) and</w:t>
      </w:r>
      <w:r w:rsidR="00407B75" w:rsidRPr="00407B75">
        <w:rPr>
          <w:rFonts w:ascii="Arial" w:hAnsi="Arial" w:cs="Arial"/>
          <w:sz w:val="20"/>
        </w:rPr>
        <w:t xml:space="preserve"> </w:t>
      </w:r>
      <w:r w:rsidR="00407B75">
        <w:rPr>
          <w:rFonts w:ascii="Arial" w:hAnsi="Arial" w:cs="Arial"/>
          <w:sz w:val="20"/>
        </w:rPr>
        <w:t>Individuals with Disabilities Education Act 2004 (IDEA-2004)</w:t>
      </w:r>
      <w:r>
        <w:rPr>
          <w:rFonts w:ascii="Arial" w:hAnsi="Arial" w:cs="Arial"/>
          <w:sz w:val="20"/>
        </w:rPr>
        <w:t>.</w:t>
      </w:r>
    </w:p>
    <w:p w:rsidR="00914503" w:rsidRDefault="00914503">
      <w:pPr>
        <w:ind w:left="1440" w:right="-360" w:hanging="720"/>
        <w:jc w:val="both"/>
        <w:rPr>
          <w:rFonts w:ascii="Arial" w:hAnsi="Arial" w:cs="Arial"/>
          <w:sz w:val="20"/>
        </w:rPr>
      </w:pPr>
      <w:r>
        <w:rPr>
          <w:rFonts w:ascii="Arial" w:hAnsi="Arial" w:cs="Arial"/>
          <w:sz w:val="20"/>
        </w:rPr>
        <w:tab/>
      </w:r>
    </w:p>
    <w:p w:rsidR="00914503" w:rsidRDefault="00914503" w:rsidP="006C670D">
      <w:pPr>
        <w:numPr>
          <w:ilvl w:val="0"/>
          <w:numId w:val="20"/>
        </w:numPr>
        <w:ind w:right="-360"/>
        <w:jc w:val="both"/>
        <w:rPr>
          <w:rFonts w:ascii="Arial" w:hAnsi="Arial" w:cs="Arial"/>
          <w:sz w:val="20"/>
        </w:rPr>
      </w:pPr>
      <w:r>
        <w:rPr>
          <w:rFonts w:ascii="Arial" w:hAnsi="Arial" w:cs="Arial"/>
          <w:sz w:val="20"/>
        </w:rPr>
        <w:t>The concept of criteria, least restrictive environment</w:t>
      </w:r>
      <w:r w:rsidR="00AD066E">
        <w:rPr>
          <w:rFonts w:ascii="Arial" w:hAnsi="Arial" w:cs="Arial"/>
          <w:sz w:val="20"/>
        </w:rPr>
        <w:t xml:space="preserve"> and the </w:t>
      </w:r>
      <w:r w:rsidR="007B6DE2">
        <w:rPr>
          <w:rFonts w:ascii="Arial" w:hAnsi="Arial" w:cs="Arial"/>
          <w:sz w:val="20"/>
        </w:rPr>
        <w:t xml:space="preserve">design of a </w:t>
      </w:r>
      <w:r w:rsidR="00AD066E">
        <w:rPr>
          <w:rFonts w:ascii="Arial" w:hAnsi="Arial" w:cs="Arial"/>
          <w:sz w:val="20"/>
        </w:rPr>
        <w:t>continuum of service delivery</w:t>
      </w:r>
      <w:r w:rsidR="007B6DE2">
        <w:rPr>
          <w:rFonts w:ascii="Arial" w:hAnsi="Arial" w:cs="Arial"/>
          <w:sz w:val="20"/>
        </w:rPr>
        <w:t xml:space="preserve"> </w:t>
      </w:r>
      <w:r w:rsidR="00AD066E">
        <w:rPr>
          <w:rFonts w:ascii="Arial" w:hAnsi="Arial" w:cs="Arial"/>
          <w:sz w:val="20"/>
        </w:rPr>
        <w:t>models</w:t>
      </w:r>
      <w:r w:rsidR="007B6DE2">
        <w:rPr>
          <w:rFonts w:ascii="Arial" w:hAnsi="Arial" w:cs="Arial"/>
          <w:sz w:val="20"/>
        </w:rPr>
        <w:t xml:space="preserve"> using curriculum-relevant goals</w:t>
      </w:r>
      <w:r w:rsidR="006436D4">
        <w:rPr>
          <w:rFonts w:ascii="Arial" w:hAnsi="Arial" w:cs="Arial"/>
          <w:sz w:val="20"/>
        </w:rPr>
        <w:t xml:space="preserve">, </w:t>
      </w:r>
      <w:r>
        <w:rPr>
          <w:rFonts w:ascii="Arial" w:hAnsi="Arial" w:cs="Arial"/>
          <w:sz w:val="20"/>
        </w:rPr>
        <w:t>in relation to placement of students with disabilities.</w:t>
      </w:r>
    </w:p>
    <w:p w:rsidR="00914503" w:rsidRDefault="00914503">
      <w:pPr>
        <w:ind w:left="1440" w:right="-360" w:hanging="720"/>
        <w:jc w:val="both"/>
        <w:rPr>
          <w:rFonts w:ascii="Arial" w:hAnsi="Arial" w:cs="Arial"/>
          <w:sz w:val="20"/>
        </w:rPr>
      </w:pPr>
    </w:p>
    <w:p w:rsidR="00914503" w:rsidRDefault="00914503" w:rsidP="006C670D">
      <w:pPr>
        <w:numPr>
          <w:ilvl w:val="0"/>
          <w:numId w:val="20"/>
        </w:numPr>
        <w:ind w:right="-360"/>
        <w:jc w:val="both"/>
        <w:rPr>
          <w:rFonts w:ascii="Arial" w:hAnsi="Arial" w:cs="Arial"/>
          <w:sz w:val="20"/>
        </w:rPr>
      </w:pPr>
      <w:r>
        <w:rPr>
          <w:rFonts w:ascii="Arial" w:hAnsi="Arial" w:cs="Arial"/>
          <w:sz w:val="20"/>
        </w:rPr>
        <w:t xml:space="preserve">Discussion of current </w:t>
      </w:r>
      <w:r w:rsidR="002A01A2">
        <w:rPr>
          <w:rFonts w:ascii="Arial" w:hAnsi="Arial" w:cs="Arial"/>
          <w:sz w:val="20"/>
        </w:rPr>
        <w:t xml:space="preserve">professional </w:t>
      </w:r>
      <w:r>
        <w:rPr>
          <w:rFonts w:ascii="Arial" w:hAnsi="Arial" w:cs="Arial"/>
          <w:sz w:val="20"/>
        </w:rPr>
        <w:t xml:space="preserve">issues of interest to the </w:t>
      </w:r>
      <w:r w:rsidR="006866BA">
        <w:rPr>
          <w:rFonts w:ascii="Arial" w:hAnsi="Arial" w:cs="Arial"/>
          <w:sz w:val="20"/>
        </w:rPr>
        <w:t>s</w:t>
      </w:r>
      <w:r>
        <w:rPr>
          <w:rFonts w:ascii="Arial" w:hAnsi="Arial" w:cs="Arial"/>
          <w:sz w:val="20"/>
        </w:rPr>
        <w:t>p</w:t>
      </w:r>
      <w:r w:rsidR="006866BA">
        <w:rPr>
          <w:rFonts w:ascii="Arial" w:hAnsi="Arial" w:cs="Arial"/>
          <w:sz w:val="20"/>
        </w:rPr>
        <w:t xml:space="preserve">eech language pathologist </w:t>
      </w:r>
      <w:r>
        <w:rPr>
          <w:rFonts w:ascii="Arial" w:hAnsi="Arial" w:cs="Arial"/>
          <w:sz w:val="20"/>
        </w:rPr>
        <w:t>in the public schools</w:t>
      </w:r>
      <w:r w:rsidR="002A01A2">
        <w:rPr>
          <w:rFonts w:ascii="Arial" w:hAnsi="Arial" w:cs="Arial"/>
          <w:sz w:val="20"/>
        </w:rPr>
        <w:t>:</w:t>
      </w:r>
      <w:r>
        <w:rPr>
          <w:rFonts w:ascii="Arial" w:hAnsi="Arial" w:cs="Arial"/>
          <w:sz w:val="20"/>
        </w:rPr>
        <w:t xml:space="preserve"> behavior management philosophies/techniques, </w:t>
      </w:r>
      <w:r w:rsidR="00AD066E">
        <w:rPr>
          <w:rFonts w:ascii="Arial" w:hAnsi="Arial" w:cs="Arial"/>
          <w:sz w:val="20"/>
        </w:rPr>
        <w:t>professional portfolios,</w:t>
      </w:r>
      <w:r w:rsidR="006436D4">
        <w:rPr>
          <w:rFonts w:ascii="Arial" w:hAnsi="Arial" w:cs="Arial"/>
          <w:sz w:val="20"/>
        </w:rPr>
        <w:t xml:space="preserve"> beginning of the year scheduling, Medicaid billing in the public schools,</w:t>
      </w:r>
      <w:r w:rsidR="00AD066E">
        <w:rPr>
          <w:rFonts w:ascii="Arial" w:hAnsi="Arial" w:cs="Arial"/>
          <w:sz w:val="20"/>
        </w:rPr>
        <w:t xml:space="preserve"> </w:t>
      </w:r>
      <w:r w:rsidR="00B670A4">
        <w:rPr>
          <w:rFonts w:ascii="Arial" w:hAnsi="Arial" w:cs="Arial"/>
          <w:sz w:val="20"/>
        </w:rPr>
        <w:t xml:space="preserve">state academic content standards used in the general education curriculum, </w:t>
      </w:r>
      <w:r w:rsidR="00427033">
        <w:rPr>
          <w:rFonts w:ascii="Arial" w:hAnsi="Arial" w:cs="Arial"/>
          <w:sz w:val="20"/>
        </w:rPr>
        <w:t xml:space="preserve">SLPAs and their use in the public schools, </w:t>
      </w:r>
      <w:r>
        <w:rPr>
          <w:rFonts w:ascii="Arial" w:hAnsi="Arial" w:cs="Arial"/>
          <w:sz w:val="20"/>
        </w:rPr>
        <w:t>etc.</w:t>
      </w:r>
    </w:p>
    <w:p w:rsidR="005143F3" w:rsidRDefault="005143F3" w:rsidP="005143F3">
      <w:pPr>
        <w:ind w:left="1440" w:right="-360"/>
        <w:jc w:val="both"/>
        <w:rPr>
          <w:rFonts w:ascii="Arial" w:hAnsi="Arial" w:cs="Arial"/>
          <w:sz w:val="20"/>
        </w:rPr>
      </w:pPr>
    </w:p>
    <w:p w:rsidR="005143F3" w:rsidRDefault="005143F3" w:rsidP="006C670D">
      <w:pPr>
        <w:numPr>
          <w:ilvl w:val="0"/>
          <w:numId w:val="20"/>
        </w:numPr>
        <w:ind w:right="-360"/>
        <w:jc w:val="both"/>
        <w:rPr>
          <w:rFonts w:ascii="Arial" w:hAnsi="Arial" w:cs="Arial"/>
          <w:sz w:val="20"/>
        </w:rPr>
      </w:pPr>
      <w:r>
        <w:rPr>
          <w:rFonts w:ascii="Arial" w:hAnsi="Arial" w:cs="Arial"/>
          <w:sz w:val="20"/>
        </w:rPr>
        <w:t>PI-34 teacher licensure rules and regulations</w:t>
      </w:r>
    </w:p>
    <w:p w:rsidR="00914503" w:rsidRDefault="00914503">
      <w:pPr>
        <w:ind w:left="1440" w:right="-360"/>
        <w:jc w:val="both"/>
        <w:rPr>
          <w:rFonts w:ascii="Arial" w:hAnsi="Arial" w:cs="Arial"/>
          <w:sz w:val="20"/>
        </w:rPr>
      </w:pPr>
    </w:p>
    <w:p w:rsidR="005143F3" w:rsidRDefault="006436D4" w:rsidP="006C670D">
      <w:pPr>
        <w:numPr>
          <w:ilvl w:val="0"/>
          <w:numId w:val="20"/>
        </w:numPr>
        <w:ind w:right="-360"/>
        <w:jc w:val="both"/>
        <w:rPr>
          <w:rFonts w:ascii="Arial" w:hAnsi="Arial" w:cs="Arial"/>
          <w:sz w:val="20"/>
        </w:rPr>
      </w:pPr>
      <w:r>
        <w:rPr>
          <w:rFonts w:ascii="Arial" w:hAnsi="Arial" w:cs="Arial"/>
          <w:sz w:val="20"/>
        </w:rPr>
        <w:t xml:space="preserve">The interview process and employment in educational settings </w:t>
      </w:r>
    </w:p>
    <w:p w:rsidR="005143F3" w:rsidRDefault="005143F3" w:rsidP="005143F3">
      <w:pPr>
        <w:ind w:left="1440" w:right="-360"/>
        <w:jc w:val="both"/>
        <w:rPr>
          <w:rFonts w:ascii="Arial" w:hAnsi="Arial" w:cs="Arial"/>
          <w:sz w:val="20"/>
        </w:rPr>
      </w:pPr>
    </w:p>
    <w:p w:rsidR="00914503" w:rsidRPr="00EB7247" w:rsidRDefault="00914503" w:rsidP="00EB7247">
      <w:pPr>
        <w:numPr>
          <w:ilvl w:val="0"/>
          <w:numId w:val="20"/>
        </w:numPr>
        <w:ind w:right="-360"/>
        <w:jc w:val="both"/>
        <w:rPr>
          <w:rFonts w:ascii="Arial" w:hAnsi="Arial" w:cs="Arial"/>
          <w:bCs/>
          <w:sz w:val="20"/>
        </w:rPr>
      </w:pPr>
      <w:r w:rsidRPr="00EB7247">
        <w:rPr>
          <w:rFonts w:ascii="Arial" w:hAnsi="Arial" w:cs="Arial"/>
          <w:sz w:val="20"/>
        </w:rPr>
        <w:t>Professional organizations</w:t>
      </w:r>
      <w:r w:rsidR="006436D4" w:rsidRPr="00EB7247">
        <w:rPr>
          <w:rFonts w:ascii="Arial" w:hAnsi="Arial" w:cs="Arial"/>
          <w:sz w:val="20"/>
        </w:rPr>
        <w:t xml:space="preserve"> &amp;</w:t>
      </w:r>
      <w:r w:rsidRPr="00EB7247">
        <w:rPr>
          <w:rFonts w:ascii="Arial" w:hAnsi="Arial" w:cs="Arial"/>
          <w:sz w:val="20"/>
        </w:rPr>
        <w:t xml:space="preserve"> </w:t>
      </w:r>
      <w:r w:rsidR="005143F3" w:rsidRPr="00EB7247">
        <w:rPr>
          <w:rFonts w:ascii="Arial" w:hAnsi="Arial" w:cs="Arial"/>
          <w:sz w:val="20"/>
        </w:rPr>
        <w:t>c</w:t>
      </w:r>
      <w:r w:rsidRPr="00EB7247">
        <w:rPr>
          <w:rFonts w:ascii="Arial" w:hAnsi="Arial" w:cs="Arial"/>
          <w:sz w:val="20"/>
        </w:rPr>
        <w:t xml:space="preserve">ertification </w:t>
      </w:r>
      <w:r w:rsidR="005143F3" w:rsidRPr="00EB7247">
        <w:rPr>
          <w:rFonts w:ascii="Arial" w:hAnsi="Arial" w:cs="Arial"/>
          <w:sz w:val="20"/>
        </w:rPr>
        <w:t xml:space="preserve">for educational professionals </w:t>
      </w:r>
      <w:r w:rsidRPr="00EB7247">
        <w:rPr>
          <w:rFonts w:ascii="Arial" w:hAnsi="Arial" w:cs="Arial"/>
          <w:sz w:val="20"/>
        </w:rPr>
        <w:t xml:space="preserve">in </w:t>
      </w:r>
      <w:r w:rsidR="005143F3" w:rsidRPr="00EB7247">
        <w:rPr>
          <w:rFonts w:ascii="Arial" w:hAnsi="Arial" w:cs="Arial"/>
          <w:sz w:val="20"/>
        </w:rPr>
        <w:t>s</w:t>
      </w:r>
      <w:r w:rsidRPr="00EB7247">
        <w:rPr>
          <w:rFonts w:ascii="Arial" w:hAnsi="Arial" w:cs="Arial"/>
          <w:sz w:val="20"/>
        </w:rPr>
        <w:t>peech/</w:t>
      </w:r>
      <w:r w:rsidR="005143F3" w:rsidRPr="00EB7247">
        <w:rPr>
          <w:rFonts w:ascii="Arial" w:hAnsi="Arial" w:cs="Arial"/>
          <w:sz w:val="20"/>
        </w:rPr>
        <w:t>l</w:t>
      </w:r>
      <w:r w:rsidRPr="00EB7247">
        <w:rPr>
          <w:rFonts w:ascii="Arial" w:hAnsi="Arial" w:cs="Arial"/>
          <w:sz w:val="20"/>
        </w:rPr>
        <w:t xml:space="preserve">anguage </w:t>
      </w:r>
      <w:r w:rsidR="005143F3" w:rsidRPr="00EB7247">
        <w:rPr>
          <w:rFonts w:ascii="Arial" w:hAnsi="Arial" w:cs="Arial"/>
          <w:sz w:val="20"/>
        </w:rPr>
        <w:t>p</w:t>
      </w:r>
      <w:r w:rsidRPr="00EB7247">
        <w:rPr>
          <w:rFonts w:ascii="Arial" w:hAnsi="Arial" w:cs="Arial"/>
          <w:sz w:val="20"/>
        </w:rPr>
        <w:t>athology:</w:t>
      </w:r>
      <w:r w:rsidR="007B6DE2" w:rsidRPr="00EB7247">
        <w:rPr>
          <w:rFonts w:ascii="Arial" w:hAnsi="Arial" w:cs="Arial"/>
          <w:sz w:val="20"/>
        </w:rPr>
        <w:t xml:space="preserve">  </w:t>
      </w:r>
      <w:r w:rsidRPr="00EB7247">
        <w:rPr>
          <w:rFonts w:ascii="Arial" w:hAnsi="Arial" w:cs="Arial"/>
          <w:sz w:val="20"/>
        </w:rPr>
        <w:t>Wisconsin Department of Public Instruction</w:t>
      </w:r>
    </w:p>
    <w:p w:rsidR="007B6DE2" w:rsidRDefault="007B6DE2" w:rsidP="00E3738B">
      <w:pPr>
        <w:rPr>
          <w:rFonts w:ascii="Arial" w:hAnsi="Arial"/>
          <w:b/>
          <w:szCs w:val="24"/>
          <w:u w:val="single"/>
        </w:rPr>
      </w:pPr>
    </w:p>
    <w:p w:rsidR="00E3738B" w:rsidRPr="00E3738B" w:rsidRDefault="00E3738B" w:rsidP="00E3738B">
      <w:pPr>
        <w:rPr>
          <w:rFonts w:ascii="Arial" w:hAnsi="Arial"/>
          <w:b/>
          <w:szCs w:val="24"/>
        </w:rPr>
      </w:pPr>
      <w:r w:rsidRPr="00E3738B">
        <w:rPr>
          <w:rFonts w:ascii="Arial" w:hAnsi="Arial"/>
          <w:b/>
          <w:szCs w:val="24"/>
          <w:u w:val="single"/>
        </w:rPr>
        <w:t>ASHA Standards</w:t>
      </w:r>
      <w:r w:rsidRPr="00E3738B">
        <w:rPr>
          <w:rFonts w:ascii="Arial" w:hAnsi="Arial"/>
          <w:b/>
          <w:szCs w:val="24"/>
        </w:rPr>
        <w:t>:</w:t>
      </w:r>
    </w:p>
    <w:p w:rsidR="00E3738B" w:rsidRDefault="00E3738B" w:rsidP="00E3738B">
      <w:pPr>
        <w:jc w:val="both"/>
        <w:rPr>
          <w:rFonts w:ascii="Arial" w:hAnsi="Arial"/>
          <w:b/>
          <w:sz w:val="22"/>
        </w:rPr>
      </w:pPr>
      <w:r>
        <w:rPr>
          <w:rFonts w:ascii="Arial" w:hAnsi="Arial" w:cs="Arial"/>
          <w:bCs/>
          <w:sz w:val="20"/>
        </w:rPr>
        <w:t xml:space="preserve">This course contributes to the development of </w:t>
      </w:r>
      <w:r>
        <w:rPr>
          <w:rFonts w:ascii="Arial" w:hAnsi="Arial" w:cs="Arial"/>
          <w:bCs/>
          <w:i/>
          <w:iCs/>
          <w:sz w:val="20"/>
        </w:rPr>
        <w:t xml:space="preserve">Skills and Knowledges </w:t>
      </w:r>
      <w:r>
        <w:rPr>
          <w:rFonts w:ascii="Arial" w:hAnsi="Arial" w:cs="Arial"/>
          <w:bCs/>
          <w:sz w:val="20"/>
        </w:rPr>
        <w:t>as specified by ASHA, for acquiring clinical competence in speech-language pathology</w:t>
      </w:r>
      <w:r w:rsidR="002A01A2">
        <w:rPr>
          <w:rFonts w:ascii="Arial" w:hAnsi="Arial" w:cs="Arial"/>
          <w:bCs/>
          <w:sz w:val="20"/>
        </w:rPr>
        <w:t xml:space="preserve"> </w:t>
      </w:r>
      <w:r>
        <w:rPr>
          <w:rFonts w:ascii="Arial" w:hAnsi="Arial" w:cs="Arial"/>
          <w:b/>
          <w:sz w:val="20"/>
        </w:rPr>
        <w:t>(see Standards &amp; Implementation for Clinical Competence in Speech-Language Pathology</w:t>
      </w:r>
      <w:r>
        <w:rPr>
          <w:rFonts w:ascii="Arial" w:hAnsi="Arial" w:cs="Arial"/>
          <w:bCs/>
          <w:sz w:val="20"/>
        </w:rPr>
        <w:t xml:space="preserve">). The skills and knowledges are acquired across a continuum, with increasing levels of independence, consistency, and problem-solving expected over time. Carefully read the standards and levels of competency </w:t>
      </w:r>
      <w:r w:rsidR="00B670A4">
        <w:rPr>
          <w:rFonts w:ascii="Arial" w:hAnsi="Arial" w:cs="Arial"/>
          <w:bCs/>
          <w:sz w:val="20"/>
        </w:rPr>
        <w:t>which</w:t>
      </w:r>
      <w:r>
        <w:rPr>
          <w:rFonts w:ascii="Arial" w:hAnsi="Arial" w:cs="Arial"/>
          <w:bCs/>
          <w:sz w:val="20"/>
        </w:rPr>
        <w:t xml:space="preserve"> apply to you this semester. Take responsibility for documenting experiences that provide evidence of skills.</w:t>
      </w:r>
    </w:p>
    <w:p w:rsidR="00914503" w:rsidRDefault="00914503">
      <w:pPr>
        <w:jc w:val="both"/>
        <w:rPr>
          <w:rFonts w:ascii="Arial" w:hAnsi="Arial" w:cs="Arial"/>
          <w:b/>
          <w:sz w:val="20"/>
        </w:rPr>
      </w:pPr>
    </w:p>
    <w:p w:rsidR="00552C57" w:rsidRPr="009E03D7" w:rsidRDefault="00552C57" w:rsidP="006C670D">
      <w:pPr>
        <w:numPr>
          <w:ilvl w:val="0"/>
          <w:numId w:val="21"/>
        </w:numPr>
        <w:jc w:val="both"/>
        <w:rPr>
          <w:rFonts w:ascii="Arial" w:hAnsi="Arial" w:cs="Arial"/>
          <w:b/>
          <w:sz w:val="16"/>
          <w:szCs w:val="16"/>
          <w:u w:val="single"/>
        </w:rPr>
      </w:pPr>
      <w:r w:rsidRPr="009E03D7">
        <w:rPr>
          <w:rFonts w:ascii="Arial" w:hAnsi="Arial" w:cs="Arial"/>
          <w:sz w:val="16"/>
          <w:szCs w:val="16"/>
        </w:rPr>
        <w:t>To increase skills in completing administration and reporting functions necessary to support evaluation (</w:t>
      </w:r>
      <w:r w:rsidRPr="009E03D7">
        <w:rPr>
          <w:rFonts w:ascii="Arial" w:hAnsi="Arial" w:cs="Arial"/>
          <w:i/>
          <w:sz w:val="16"/>
          <w:szCs w:val="16"/>
        </w:rPr>
        <w:t>ASHA Speech/Language Stan. IV-G1f</w:t>
      </w:r>
      <w:r w:rsidR="006E09C3" w:rsidRPr="009E03D7">
        <w:rPr>
          <w:rFonts w:ascii="Arial" w:hAnsi="Arial" w:cs="Arial"/>
          <w:i/>
          <w:sz w:val="16"/>
          <w:szCs w:val="16"/>
        </w:rPr>
        <w:t xml:space="preserve"> &amp; IV-G2f</w:t>
      </w:r>
      <w:r w:rsidRPr="009E03D7">
        <w:rPr>
          <w:rFonts w:ascii="Arial" w:hAnsi="Arial" w:cs="Arial"/>
          <w:i/>
          <w:sz w:val="16"/>
          <w:szCs w:val="16"/>
        </w:rPr>
        <w:t>)</w:t>
      </w:r>
      <w:r w:rsidR="002F2388" w:rsidRPr="009E03D7">
        <w:rPr>
          <w:rFonts w:ascii="Arial" w:hAnsi="Arial" w:cs="Arial"/>
          <w:i/>
          <w:sz w:val="16"/>
          <w:szCs w:val="16"/>
        </w:rPr>
        <w:t xml:space="preserve"> </w:t>
      </w:r>
    </w:p>
    <w:p w:rsidR="0027162C" w:rsidRPr="009E03D7" w:rsidRDefault="0027162C" w:rsidP="0027162C">
      <w:pPr>
        <w:ind w:left="360"/>
        <w:jc w:val="both"/>
        <w:rPr>
          <w:rFonts w:ascii="Arial" w:hAnsi="Arial" w:cs="Arial"/>
          <w:i/>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570"/>
        <w:gridCol w:w="1650"/>
        <w:gridCol w:w="1664"/>
      </w:tblGrid>
      <w:tr w:rsidR="00C24A59" w:rsidRPr="009E03D7" w:rsidTr="00430B23">
        <w:tc>
          <w:tcPr>
            <w:tcW w:w="1873"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Disc/Readings</w:t>
            </w:r>
          </w:p>
        </w:tc>
        <w:tc>
          <w:tcPr>
            <w:tcW w:w="157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Attend/Partic</w:t>
            </w:r>
          </w:p>
        </w:tc>
        <w:tc>
          <w:tcPr>
            <w:tcW w:w="165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Mini Assign</w:t>
            </w:r>
          </w:p>
        </w:tc>
        <w:tc>
          <w:tcPr>
            <w:tcW w:w="1664" w:type="dxa"/>
            <w:shd w:val="clear" w:color="auto" w:fill="BFBFBF"/>
          </w:tcPr>
          <w:p w:rsidR="00C24A59" w:rsidRPr="009E03D7" w:rsidRDefault="00DF713B" w:rsidP="0062053D">
            <w:pPr>
              <w:jc w:val="center"/>
              <w:rPr>
                <w:rFonts w:ascii="Arial" w:hAnsi="Arial" w:cs="Arial"/>
                <w:b/>
                <w:sz w:val="16"/>
                <w:szCs w:val="16"/>
              </w:rPr>
            </w:pPr>
            <w:r>
              <w:rPr>
                <w:rFonts w:ascii="Arial" w:hAnsi="Arial" w:cs="Arial"/>
                <w:b/>
                <w:sz w:val="16"/>
                <w:szCs w:val="16"/>
              </w:rPr>
              <w:t xml:space="preserve">Two </w:t>
            </w:r>
            <w:r w:rsidR="00C24A59">
              <w:rPr>
                <w:rFonts w:ascii="Arial" w:hAnsi="Arial" w:cs="Arial"/>
                <w:b/>
                <w:sz w:val="16"/>
                <w:szCs w:val="16"/>
              </w:rPr>
              <w:t>IEP Project</w:t>
            </w:r>
            <w:r>
              <w:rPr>
                <w:rFonts w:ascii="Arial" w:hAnsi="Arial" w:cs="Arial"/>
                <w:b/>
                <w:sz w:val="16"/>
                <w:szCs w:val="16"/>
              </w:rPr>
              <w:t>s</w:t>
            </w:r>
          </w:p>
        </w:tc>
      </w:tr>
      <w:tr w:rsidR="00C24A59" w:rsidRPr="009E03D7" w:rsidTr="00430B23">
        <w:tc>
          <w:tcPr>
            <w:tcW w:w="1873" w:type="dxa"/>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X</w:t>
            </w:r>
          </w:p>
        </w:tc>
        <w:tc>
          <w:tcPr>
            <w:tcW w:w="1570" w:type="dxa"/>
          </w:tcPr>
          <w:p w:rsidR="00C24A59" w:rsidRPr="009E03D7" w:rsidRDefault="00C24A59" w:rsidP="0081203E">
            <w:pPr>
              <w:jc w:val="center"/>
              <w:rPr>
                <w:rFonts w:ascii="Arial" w:hAnsi="Arial" w:cs="Arial"/>
                <w:b/>
                <w:sz w:val="16"/>
                <w:szCs w:val="16"/>
              </w:rPr>
            </w:pPr>
            <w:r w:rsidRPr="009E03D7">
              <w:rPr>
                <w:rFonts w:ascii="Arial" w:hAnsi="Arial" w:cs="Arial"/>
                <w:b/>
                <w:sz w:val="16"/>
                <w:szCs w:val="16"/>
              </w:rPr>
              <w:t>X</w:t>
            </w:r>
          </w:p>
        </w:tc>
        <w:tc>
          <w:tcPr>
            <w:tcW w:w="1650" w:type="dxa"/>
          </w:tcPr>
          <w:p w:rsidR="00C24A59" w:rsidRPr="009E03D7" w:rsidRDefault="00C24A59" w:rsidP="00101E44">
            <w:pPr>
              <w:jc w:val="center"/>
              <w:rPr>
                <w:rFonts w:ascii="Arial" w:hAnsi="Arial" w:cs="Arial"/>
                <w:b/>
                <w:sz w:val="16"/>
                <w:szCs w:val="16"/>
              </w:rPr>
            </w:pPr>
            <w:r w:rsidRPr="009E03D7">
              <w:rPr>
                <w:rFonts w:ascii="Arial" w:hAnsi="Arial" w:cs="Arial"/>
                <w:b/>
                <w:sz w:val="16"/>
                <w:szCs w:val="16"/>
              </w:rPr>
              <w:t>X</w:t>
            </w:r>
          </w:p>
        </w:tc>
        <w:tc>
          <w:tcPr>
            <w:tcW w:w="1664" w:type="dxa"/>
          </w:tcPr>
          <w:p w:rsidR="00C24A59" w:rsidRPr="009E03D7" w:rsidRDefault="00C24A59" w:rsidP="0081203E">
            <w:pPr>
              <w:jc w:val="center"/>
              <w:rPr>
                <w:rFonts w:ascii="Arial" w:hAnsi="Arial" w:cs="Arial"/>
                <w:b/>
                <w:sz w:val="16"/>
                <w:szCs w:val="16"/>
              </w:rPr>
            </w:pPr>
            <w:r>
              <w:rPr>
                <w:rFonts w:ascii="Arial" w:hAnsi="Arial" w:cs="Arial"/>
                <w:b/>
                <w:sz w:val="16"/>
                <w:szCs w:val="16"/>
              </w:rPr>
              <w:t>X</w:t>
            </w:r>
          </w:p>
        </w:tc>
      </w:tr>
    </w:tbl>
    <w:p w:rsidR="0027162C" w:rsidRPr="009E03D7" w:rsidRDefault="0027162C" w:rsidP="0027162C">
      <w:pPr>
        <w:ind w:left="360"/>
        <w:jc w:val="both"/>
        <w:rPr>
          <w:rFonts w:ascii="Arial" w:hAnsi="Arial" w:cs="Arial"/>
          <w:b/>
          <w:sz w:val="16"/>
          <w:szCs w:val="16"/>
          <w:u w:val="single"/>
        </w:rPr>
      </w:pPr>
    </w:p>
    <w:p w:rsidR="00AE62D6" w:rsidRPr="009E03D7" w:rsidRDefault="00552C57" w:rsidP="006C670D">
      <w:pPr>
        <w:numPr>
          <w:ilvl w:val="0"/>
          <w:numId w:val="21"/>
        </w:numPr>
        <w:jc w:val="both"/>
        <w:rPr>
          <w:rFonts w:ascii="Arial" w:hAnsi="Arial" w:cs="Arial"/>
          <w:i/>
          <w:sz w:val="16"/>
          <w:szCs w:val="16"/>
        </w:rPr>
      </w:pPr>
      <w:r w:rsidRPr="009E03D7">
        <w:rPr>
          <w:rFonts w:ascii="Arial" w:hAnsi="Arial" w:cs="Arial"/>
          <w:sz w:val="16"/>
          <w:szCs w:val="16"/>
        </w:rPr>
        <w:t>To increase skills in the identification and referral of clients/patients for appropriate services (</w:t>
      </w:r>
      <w:r w:rsidRPr="009E03D7">
        <w:rPr>
          <w:rFonts w:ascii="Arial" w:hAnsi="Arial" w:cs="Arial"/>
          <w:i/>
          <w:sz w:val="16"/>
          <w:szCs w:val="16"/>
        </w:rPr>
        <w:t>ASHA Speech/Language Stan IV-G1g</w:t>
      </w:r>
      <w:r w:rsidR="006E09C3" w:rsidRPr="009E03D7">
        <w:rPr>
          <w:rFonts w:ascii="Arial" w:hAnsi="Arial" w:cs="Arial"/>
          <w:i/>
          <w:sz w:val="16"/>
          <w:szCs w:val="16"/>
        </w:rPr>
        <w:t xml:space="preserve"> &amp; IV-G2g</w:t>
      </w:r>
      <w:r w:rsidR="002F2388" w:rsidRPr="009E03D7">
        <w:rPr>
          <w:rFonts w:ascii="Arial" w:hAnsi="Arial" w:cs="Arial"/>
          <w:i/>
          <w:sz w:val="16"/>
          <w:szCs w:val="16"/>
        </w:rPr>
        <w:t xml:space="preserve">) </w:t>
      </w:r>
    </w:p>
    <w:p w:rsidR="00AE62D6" w:rsidRPr="009E03D7" w:rsidRDefault="00AE62D6" w:rsidP="000D2A0E">
      <w:pPr>
        <w:ind w:left="360"/>
        <w:jc w:val="both"/>
        <w:rPr>
          <w:rFonts w:ascii="Arial" w:hAnsi="Arial" w:cs="Arial"/>
          <w:i/>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570"/>
        <w:gridCol w:w="1650"/>
        <w:gridCol w:w="1664"/>
      </w:tblGrid>
      <w:tr w:rsidR="00C24A59" w:rsidRPr="009E03D7" w:rsidTr="00F469E0">
        <w:tc>
          <w:tcPr>
            <w:tcW w:w="1873"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Disc/Readings</w:t>
            </w:r>
          </w:p>
        </w:tc>
        <w:tc>
          <w:tcPr>
            <w:tcW w:w="157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Attend/Partic</w:t>
            </w:r>
          </w:p>
        </w:tc>
        <w:tc>
          <w:tcPr>
            <w:tcW w:w="165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Mini Assign</w:t>
            </w:r>
          </w:p>
        </w:tc>
        <w:tc>
          <w:tcPr>
            <w:tcW w:w="1664" w:type="dxa"/>
            <w:shd w:val="clear" w:color="auto" w:fill="BFBFBF"/>
          </w:tcPr>
          <w:p w:rsidR="00C24A59" w:rsidRPr="009E03D7" w:rsidRDefault="00DF713B" w:rsidP="0062053D">
            <w:pPr>
              <w:jc w:val="center"/>
              <w:rPr>
                <w:rFonts w:ascii="Arial" w:hAnsi="Arial" w:cs="Arial"/>
                <w:b/>
                <w:sz w:val="16"/>
                <w:szCs w:val="16"/>
              </w:rPr>
            </w:pPr>
            <w:r>
              <w:rPr>
                <w:rFonts w:ascii="Arial" w:hAnsi="Arial" w:cs="Arial"/>
                <w:b/>
                <w:sz w:val="16"/>
                <w:szCs w:val="16"/>
              </w:rPr>
              <w:t xml:space="preserve">Two </w:t>
            </w:r>
            <w:r w:rsidR="00C24A59">
              <w:rPr>
                <w:rFonts w:ascii="Arial" w:hAnsi="Arial" w:cs="Arial"/>
                <w:b/>
                <w:sz w:val="16"/>
                <w:szCs w:val="16"/>
              </w:rPr>
              <w:t>IEP Project</w:t>
            </w:r>
            <w:r>
              <w:rPr>
                <w:rFonts w:ascii="Arial" w:hAnsi="Arial" w:cs="Arial"/>
                <w:b/>
                <w:sz w:val="16"/>
                <w:szCs w:val="16"/>
              </w:rPr>
              <w:t>s</w:t>
            </w:r>
          </w:p>
        </w:tc>
      </w:tr>
      <w:tr w:rsidR="00C24A59" w:rsidRPr="009E03D7" w:rsidTr="00F469E0">
        <w:tc>
          <w:tcPr>
            <w:tcW w:w="1873" w:type="dxa"/>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X</w:t>
            </w:r>
          </w:p>
        </w:tc>
        <w:tc>
          <w:tcPr>
            <w:tcW w:w="1570" w:type="dxa"/>
          </w:tcPr>
          <w:p w:rsidR="00C24A59" w:rsidRPr="009E03D7" w:rsidRDefault="00C24A59" w:rsidP="0081203E">
            <w:pPr>
              <w:jc w:val="center"/>
              <w:rPr>
                <w:rFonts w:ascii="Arial" w:hAnsi="Arial" w:cs="Arial"/>
                <w:b/>
                <w:sz w:val="16"/>
                <w:szCs w:val="16"/>
              </w:rPr>
            </w:pPr>
            <w:r w:rsidRPr="009E03D7">
              <w:rPr>
                <w:rFonts w:ascii="Arial" w:hAnsi="Arial" w:cs="Arial"/>
                <w:b/>
                <w:sz w:val="16"/>
                <w:szCs w:val="16"/>
              </w:rPr>
              <w:t>X</w:t>
            </w:r>
          </w:p>
        </w:tc>
        <w:tc>
          <w:tcPr>
            <w:tcW w:w="1650" w:type="dxa"/>
          </w:tcPr>
          <w:p w:rsidR="00C24A59" w:rsidRPr="009E03D7" w:rsidRDefault="00C24A59" w:rsidP="0081203E">
            <w:pPr>
              <w:jc w:val="center"/>
              <w:rPr>
                <w:rFonts w:ascii="Arial" w:hAnsi="Arial" w:cs="Arial"/>
                <w:b/>
                <w:sz w:val="16"/>
                <w:szCs w:val="16"/>
              </w:rPr>
            </w:pPr>
          </w:p>
        </w:tc>
        <w:tc>
          <w:tcPr>
            <w:tcW w:w="1664" w:type="dxa"/>
          </w:tcPr>
          <w:p w:rsidR="00C24A59" w:rsidRPr="009E03D7" w:rsidRDefault="00C24A59" w:rsidP="0081203E">
            <w:pPr>
              <w:jc w:val="center"/>
              <w:rPr>
                <w:rFonts w:ascii="Arial" w:hAnsi="Arial" w:cs="Arial"/>
                <w:b/>
                <w:sz w:val="16"/>
                <w:szCs w:val="16"/>
              </w:rPr>
            </w:pPr>
            <w:r>
              <w:rPr>
                <w:rFonts w:ascii="Arial" w:hAnsi="Arial" w:cs="Arial"/>
                <w:b/>
                <w:sz w:val="16"/>
                <w:szCs w:val="16"/>
              </w:rPr>
              <w:t>X</w:t>
            </w:r>
          </w:p>
        </w:tc>
      </w:tr>
    </w:tbl>
    <w:p w:rsidR="00AE62D6" w:rsidRPr="009E03D7" w:rsidRDefault="00AE62D6" w:rsidP="00AE62D6">
      <w:pPr>
        <w:ind w:left="360"/>
        <w:jc w:val="both"/>
        <w:rPr>
          <w:rFonts w:ascii="Arial" w:hAnsi="Arial" w:cs="Arial"/>
          <w:b/>
          <w:sz w:val="16"/>
          <w:szCs w:val="16"/>
          <w:u w:val="single"/>
        </w:rPr>
      </w:pPr>
    </w:p>
    <w:p w:rsidR="00914503" w:rsidRPr="009E03D7" w:rsidRDefault="00914503" w:rsidP="006C670D">
      <w:pPr>
        <w:numPr>
          <w:ilvl w:val="0"/>
          <w:numId w:val="21"/>
        </w:numPr>
        <w:jc w:val="both"/>
        <w:rPr>
          <w:rFonts w:ascii="Arial" w:hAnsi="Arial" w:cs="Arial"/>
          <w:b/>
          <w:sz w:val="16"/>
          <w:szCs w:val="16"/>
          <w:u w:val="single"/>
        </w:rPr>
      </w:pPr>
      <w:r w:rsidRPr="009E03D7">
        <w:rPr>
          <w:rFonts w:ascii="Arial" w:hAnsi="Arial" w:cs="Arial"/>
          <w:sz w:val="16"/>
          <w:szCs w:val="16"/>
        </w:rPr>
        <w:t xml:space="preserve">To develop knowledge about standards of ethical conduct </w:t>
      </w:r>
      <w:r w:rsidRPr="009E03D7">
        <w:rPr>
          <w:rFonts w:ascii="Arial" w:hAnsi="Arial" w:cs="Arial"/>
          <w:i/>
          <w:iCs/>
          <w:sz w:val="16"/>
          <w:szCs w:val="16"/>
        </w:rPr>
        <w:t xml:space="preserve">(ASHA </w:t>
      </w:r>
      <w:r w:rsidR="002A01A2" w:rsidRPr="009E03D7">
        <w:rPr>
          <w:rFonts w:ascii="Arial" w:hAnsi="Arial" w:cs="Arial"/>
          <w:i/>
          <w:iCs/>
          <w:sz w:val="16"/>
          <w:szCs w:val="16"/>
        </w:rPr>
        <w:t xml:space="preserve">Speech/Language </w:t>
      </w:r>
      <w:r w:rsidRPr="009E03D7">
        <w:rPr>
          <w:rFonts w:ascii="Arial" w:hAnsi="Arial" w:cs="Arial"/>
          <w:i/>
          <w:iCs/>
          <w:sz w:val="16"/>
          <w:szCs w:val="16"/>
        </w:rPr>
        <w:t>Stan. III-E</w:t>
      </w:r>
      <w:r w:rsidR="002A01A2" w:rsidRPr="009E03D7">
        <w:rPr>
          <w:rFonts w:ascii="Arial" w:hAnsi="Arial" w:cs="Arial"/>
          <w:i/>
          <w:iCs/>
          <w:sz w:val="16"/>
          <w:szCs w:val="16"/>
        </w:rPr>
        <w:t xml:space="preserve"> &amp; Stan. IV-G-3d</w:t>
      </w:r>
      <w:r w:rsidRPr="009E03D7">
        <w:rPr>
          <w:rFonts w:ascii="Arial" w:hAnsi="Arial" w:cs="Arial"/>
          <w:i/>
          <w:iCs/>
          <w:sz w:val="16"/>
          <w:szCs w:val="16"/>
        </w:rPr>
        <w:t>)</w:t>
      </w:r>
      <w:r w:rsidR="004B4791" w:rsidRPr="009E03D7">
        <w:rPr>
          <w:rFonts w:ascii="Arial" w:hAnsi="Arial" w:cs="Arial"/>
          <w:i/>
          <w:iCs/>
          <w:sz w:val="16"/>
          <w:szCs w:val="16"/>
        </w:rPr>
        <w:t xml:space="preserve"> </w:t>
      </w:r>
    </w:p>
    <w:p w:rsidR="00AE62D6" w:rsidRPr="009E03D7" w:rsidRDefault="00AE62D6" w:rsidP="00AE62D6">
      <w:pPr>
        <w:ind w:left="360"/>
        <w:jc w:val="both"/>
        <w:rPr>
          <w:rFonts w:ascii="Arial" w:hAnsi="Arial" w:cs="Arial"/>
          <w:i/>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570"/>
        <w:gridCol w:w="1650"/>
        <w:gridCol w:w="1664"/>
      </w:tblGrid>
      <w:tr w:rsidR="00C24A59" w:rsidRPr="009E03D7" w:rsidTr="007B0E19">
        <w:tc>
          <w:tcPr>
            <w:tcW w:w="1873"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Disc/Readings</w:t>
            </w:r>
          </w:p>
        </w:tc>
        <w:tc>
          <w:tcPr>
            <w:tcW w:w="157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Attend/Partic</w:t>
            </w:r>
          </w:p>
        </w:tc>
        <w:tc>
          <w:tcPr>
            <w:tcW w:w="165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Mini Assign</w:t>
            </w:r>
          </w:p>
        </w:tc>
        <w:tc>
          <w:tcPr>
            <w:tcW w:w="1664" w:type="dxa"/>
            <w:shd w:val="clear" w:color="auto" w:fill="BFBFBF"/>
          </w:tcPr>
          <w:p w:rsidR="00C24A59" w:rsidRPr="009E03D7" w:rsidRDefault="00DF713B" w:rsidP="0062053D">
            <w:pPr>
              <w:jc w:val="center"/>
              <w:rPr>
                <w:rFonts w:ascii="Arial" w:hAnsi="Arial" w:cs="Arial"/>
                <w:b/>
                <w:sz w:val="16"/>
                <w:szCs w:val="16"/>
              </w:rPr>
            </w:pPr>
            <w:r>
              <w:rPr>
                <w:rFonts w:ascii="Arial" w:hAnsi="Arial" w:cs="Arial"/>
                <w:b/>
                <w:sz w:val="16"/>
                <w:szCs w:val="16"/>
              </w:rPr>
              <w:t xml:space="preserve">Two </w:t>
            </w:r>
            <w:r w:rsidR="00C24A59">
              <w:rPr>
                <w:rFonts w:ascii="Arial" w:hAnsi="Arial" w:cs="Arial"/>
                <w:b/>
                <w:sz w:val="16"/>
                <w:szCs w:val="16"/>
              </w:rPr>
              <w:t>IEP Project</w:t>
            </w:r>
            <w:r>
              <w:rPr>
                <w:rFonts w:ascii="Arial" w:hAnsi="Arial" w:cs="Arial"/>
                <w:b/>
                <w:sz w:val="16"/>
                <w:szCs w:val="16"/>
              </w:rPr>
              <w:t>s</w:t>
            </w:r>
          </w:p>
        </w:tc>
      </w:tr>
      <w:tr w:rsidR="00C24A59" w:rsidRPr="009E03D7" w:rsidTr="007B0E19">
        <w:tc>
          <w:tcPr>
            <w:tcW w:w="1873" w:type="dxa"/>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X</w:t>
            </w:r>
          </w:p>
        </w:tc>
        <w:tc>
          <w:tcPr>
            <w:tcW w:w="1570" w:type="dxa"/>
          </w:tcPr>
          <w:p w:rsidR="00C24A59" w:rsidRPr="009E03D7" w:rsidRDefault="00C24A59" w:rsidP="0081203E">
            <w:pPr>
              <w:jc w:val="center"/>
              <w:rPr>
                <w:rFonts w:ascii="Arial" w:hAnsi="Arial" w:cs="Arial"/>
                <w:b/>
                <w:sz w:val="16"/>
                <w:szCs w:val="16"/>
              </w:rPr>
            </w:pPr>
            <w:r w:rsidRPr="009E03D7">
              <w:rPr>
                <w:rFonts w:ascii="Arial" w:hAnsi="Arial" w:cs="Arial"/>
                <w:b/>
                <w:sz w:val="16"/>
                <w:szCs w:val="16"/>
              </w:rPr>
              <w:t>X</w:t>
            </w:r>
          </w:p>
        </w:tc>
        <w:tc>
          <w:tcPr>
            <w:tcW w:w="1650" w:type="dxa"/>
          </w:tcPr>
          <w:p w:rsidR="00C24A59" w:rsidRPr="009E03D7" w:rsidRDefault="00C24A59" w:rsidP="00101E44">
            <w:pPr>
              <w:jc w:val="center"/>
              <w:rPr>
                <w:rFonts w:ascii="Arial" w:hAnsi="Arial" w:cs="Arial"/>
                <w:b/>
                <w:sz w:val="16"/>
                <w:szCs w:val="16"/>
              </w:rPr>
            </w:pPr>
            <w:r w:rsidRPr="009E03D7">
              <w:rPr>
                <w:rFonts w:ascii="Arial" w:hAnsi="Arial" w:cs="Arial"/>
                <w:b/>
                <w:sz w:val="16"/>
                <w:szCs w:val="16"/>
              </w:rPr>
              <w:t>X</w:t>
            </w:r>
          </w:p>
        </w:tc>
        <w:tc>
          <w:tcPr>
            <w:tcW w:w="1664" w:type="dxa"/>
          </w:tcPr>
          <w:p w:rsidR="00C24A59" w:rsidRPr="009E03D7" w:rsidRDefault="00C24A59" w:rsidP="0081203E">
            <w:pPr>
              <w:jc w:val="center"/>
              <w:rPr>
                <w:rFonts w:ascii="Arial" w:hAnsi="Arial" w:cs="Arial"/>
                <w:b/>
                <w:sz w:val="16"/>
                <w:szCs w:val="16"/>
              </w:rPr>
            </w:pPr>
            <w:r>
              <w:rPr>
                <w:rFonts w:ascii="Arial" w:hAnsi="Arial" w:cs="Arial"/>
                <w:b/>
                <w:sz w:val="16"/>
                <w:szCs w:val="16"/>
              </w:rPr>
              <w:t>X</w:t>
            </w:r>
          </w:p>
        </w:tc>
      </w:tr>
    </w:tbl>
    <w:p w:rsidR="00AE62D6" w:rsidRPr="009E03D7" w:rsidRDefault="00AE62D6" w:rsidP="00AE62D6">
      <w:pPr>
        <w:ind w:left="360"/>
        <w:jc w:val="both"/>
        <w:rPr>
          <w:rFonts w:ascii="Arial" w:hAnsi="Arial" w:cs="Arial"/>
          <w:b/>
          <w:sz w:val="16"/>
          <w:szCs w:val="16"/>
          <w:u w:val="single"/>
        </w:rPr>
      </w:pPr>
    </w:p>
    <w:p w:rsidR="000D2A0E" w:rsidRPr="009E03D7" w:rsidRDefault="00914503" w:rsidP="006C670D">
      <w:pPr>
        <w:numPr>
          <w:ilvl w:val="0"/>
          <w:numId w:val="21"/>
        </w:numPr>
        <w:jc w:val="both"/>
        <w:rPr>
          <w:rFonts w:ascii="Arial" w:hAnsi="Arial" w:cs="Arial"/>
          <w:i/>
          <w:sz w:val="16"/>
          <w:szCs w:val="16"/>
        </w:rPr>
      </w:pPr>
      <w:r w:rsidRPr="009E03D7">
        <w:rPr>
          <w:rFonts w:ascii="Arial" w:hAnsi="Arial" w:cs="Arial"/>
          <w:sz w:val="16"/>
          <w:szCs w:val="16"/>
        </w:rPr>
        <w:t>To develop knowledge about contemporary professional issues</w:t>
      </w:r>
      <w:r w:rsidR="00A9703D" w:rsidRPr="009E03D7">
        <w:rPr>
          <w:rFonts w:ascii="Arial" w:hAnsi="Arial" w:cs="Arial"/>
          <w:sz w:val="16"/>
          <w:szCs w:val="16"/>
        </w:rPr>
        <w:t>, laws, regulations, and policies</w:t>
      </w:r>
      <w:r w:rsidRPr="009E03D7">
        <w:rPr>
          <w:rFonts w:ascii="Arial" w:hAnsi="Arial" w:cs="Arial"/>
          <w:sz w:val="16"/>
          <w:szCs w:val="16"/>
        </w:rPr>
        <w:t xml:space="preserve"> </w:t>
      </w:r>
      <w:r w:rsidR="00A9703D" w:rsidRPr="009E03D7">
        <w:rPr>
          <w:rFonts w:ascii="Arial" w:hAnsi="Arial" w:cs="Arial"/>
          <w:sz w:val="16"/>
          <w:szCs w:val="16"/>
        </w:rPr>
        <w:t xml:space="preserve">in educational settings </w:t>
      </w:r>
      <w:r w:rsidRPr="009E03D7">
        <w:rPr>
          <w:rFonts w:ascii="Arial" w:hAnsi="Arial" w:cs="Arial"/>
          <w:sz w:val="16"/>
          <w:szCs w:val="16"/>
        </w:rPr>
        <w:t>(</w:t>
      </w:r>
      <w:r w:rsidRPr="009E03D7">
        <w:rPr>
          <w:rFonts w:ascii="Arial" w:hAnsi="Arial" w:cs="Arial"/>
          <w:i/>
          <w:iCs/>
          <w:sz w:val="16"/>
          <w:szCs w:val="16"/>
        </w:rPr>
        <w:t xml:space="preserve">ASHA </w:t>
      </w:r>
      <w:r w:rsidR="002A01A2" w:rsidRPr="009E03D7">
        <w:rPr>
          <w:rFonts w:ascii="Arial" w:hAnsi="Arial" w:cs="Arial"/>
          <w:i/>
          <w:iCs/>
          <w:sz w:val="16"/>
          <w:szCs w:val="16"/>
        </w:rPr>
        <w:t xml:space="preserve">Speech/Language </w:t>
      </w:r>
      <w:r w:rsidRPr="009E03D7">
        <w:rPr>
          <w:rFonts w:ascii="Arial" w:hAnsi="Arial" w:cs="Arial"/>
          <w:i/>
          <w:iCs/>
          <w:sz w:val="16"/>
          <w:szCs w:val="16"/>
        </w:rPr>
        <w:t>Stan. III-G)</w:t>
      </w:r>
      <w:r w:rsidR="004B4791" w:rsidRPr="009E03D7">
        <w:rPr>
          <w:rFonts w:ascii="Arial" w:hAnsi="Arial" w:cs="Arial"/>
          <w:i/>
          <w:iCs/>
          <w:sz w:val="16"/>
          <w:szCs w:val="16"/>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570"/>
        <w:gridCol w:w="1650"/>
        <w:gridCol w:w="1664"/>
      </w:tblGrid>
      <w:tr w:rsidR="00C24A59" w:rsidRPr="009E03D7" w:rsidTr="009E5FA5">
        <w:tc>
          <w:tcPr>
            <w:tcW w:w="1873"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Disc/Readings</w:t>
            </w:r>
          </w:p>
        </w:tc>
        <w:tc>
          <w:tcPr>
            <w:tcW w:w="157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Attend/Partic</w:t>
            </w:r>
          </w:p>
        </w:tc>
        <w:tc>
          <w:tcPr>
            <w:tcW w:w="165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Mini Assign</w:t>
            </w:r>
          </w:p>
        </w:tc>
        <w:tc>
          <w:tcPr>
            <w:tcW w:w="1664" w:type="dxa"/>
            <w:shd w:val="clear" w:color="auto" w:fill="BFBFBF"/>
          </w:tcPr>
          <w:p w:rsidR="00C24A59" w:rsidRPr="009E03D7" w:rsidRDefault="00DF713B" w:rsidP="0062053D">
            <w:pPr>
              <w:jc w:val="center"/>
              <w:rPr>
                <w:rFonts w:ascii="Arial" w:hAnsi="Arial" w:cs="Arial"/>
                <w:b/>
                <w:sz w:val="16"/>
                <w:szCs w:val="16"/>
              </w:rPr>
            </w:pPr>
            <w:r>
              <w:rPr>
                <w:rFonts w:ascii="Arial" w:hAnsi="Arial" w:cs="Arial"/>
                <w:b/>
                <w:sz w:val="16"/>
                <w:szCs w:val="16"/>
              </w:rPr>
              <w:t xml:space="preserve">Two </w:t>
            </w:r>
            <w:r w:rsidR="00C24A59">
              <w:rPr>
                <w:rFonts w:ascii="Arial" w:hAnsi="Arial" w:cs="Arial"/>
                <w:b/>
                <w:sz w:val="16"/>
                <w:szCs w:val="16"/>
              </w:rPr>
              <w:t>IEP Project</w:t>
            </w:r>
            <w:r>
              <w:rPr>
                <w:rFonts w:ascii="Arial" w:hAnsi="Arial" w:cs="Arial"/>
                <w:b/>
                <w:sz w:val="16"/>
                <w:szCs w:val="16"/>
              </w:rPr>
              <w:t>s</w:t>
            </w:r>
          </w:p>
        </w:tc>
      </w:tr>
      <w:tr w:rsidR="00C24A59" w:rsidRPr="009E03D7" w:rsidTr="009E5FA5">
        <w:tc>
          <w:tcPr>
            <w:tcW w:w="1873" w:type="dxa"/>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X</w:t>
            </w:r>
          </w:p>
        </w:tc>
        <w:tc>
          <w:tcPr>
            <w:tcW w:w="1570" w:type="dxa"/>
          </w:tcPr>
          <w:p w:rsidR="00C24A59" w:rsidRPr="009E03D7" w:rsidRDefault="00C24A59" w:rsidP="0081203E">
            <w:pPr>
              <w:jc w:val="center"/>
              <w:rPr>
                <w:rFonts w:ascii="Arial" w:hAnsi="Arial" w:cs="Arial"/>
                <w:b/>
                <w:sz w:val="16"/>
                <w:szCs w:val="16"/>
              </w:rPr>
            </w:pPr>
            <w:r w:rsidRPr="009E03D7">
              <w:rPr>
                <w:rFonts w:ascii="Arial" w:hAnsi="Arial" w:cs="Arial"/>
                <w:b/>
                <w:sz w:val="16"/>
                <w:szCs w:val="16"/>
              </w:rPr>
              <w:t>X</w:t>
            </w:r>
          </w:p>
        </w:tc>
        <w:tc>
          <w:tcPr>
            <w:tcW w:w="1650" w:type="dxa"/>
          </w:tcPr>
          <w:p w:rsidR="00C24A59" w:rsidRPr="009E03D7" w:rsidRDefault="00C24A59" w:rsidP="00101E44">
            <w:pPr>
              <w:jc w:val="center"/>
              <w:rPr>
                <w:rFonts w:ascii="Arial" w:hAnsi="Arial" w:cs="Arial"/>
                <w:b/>
                <w:sz w:val="16"/>
                <w:szCs w:val="16"/>
              </w:rPr>
            </w:pPr>
            <w:r w:rsidRPr="009E03D7">
              <w:rPr>
                <w:rFonts w:ascii="Arial" w:hAnsi="Arial" w:cs="Arial"/>
                <w:b/>
                <w:sz w:val="16"/>
                <w:szCs w:val="16"/>
              </w:rPr>
              <w:t>X</w:t>
            </w:r>
          </w:p>
        </w:tc>
        <w:tc>
          <w:tcPr>
            <w:tcW w:w="1664" w:type="dxa"/>
          </w:tcPr>
          <w:p w:rsidR="00C24A59" w:rsidRPr="009E03D7" w:rsidRDefault="00C24A59" w:rsidP="0081203E">
            <w:pPr>
              <w:jc w:val="center"/>
              <w:rPr>
                <w:rFonts w:ascii="Arial" w:hAnsi="Arial" w:cs="Arial"/>
                <w:b/>
                <w:sz w:val="16"/>
                <w:szCs w:val="16"/>
              </w:rPr>
            </w:pPr>
            <w:r>
              <w:rPr>
                <w:rFonts w:ascii="Arial" w:hAnsi="Arial" w:cs="Arial"/>
                <w:b/>
                <w:sz w:val="16"/>
                <w:szCs w:val="16"/>
              </w:rPr>
              <w:t>X</w:t>
            </w:r>
          </w:p>
        </w:tc>
      </w:tr>
    </w:tbl>
    <w:p w:rsidR="000D2A0E" w:rsidRPr="009E03D7" w:rsidRDefault="00914503" w:rsidP="006C670D">
      <w:pPr>
        <w:numPr>
          <w:ilvl w:val="0"/>
          <w:numId w:val="21"/>
        </w:numPr>
        <w:jc w:val="both"/>
        <w:rPr>
          <w:rFonts w:ascii="Arial" w:hAnsi="Arial" w:cs="Arial"/>
          <w:i/>
          <w:iCs/>
          <w:sz w:val="16"/>
          <w:szCs w:val="16"/>
        </w:rPr>
      </w:pPr>
      <w:r w:rsidRPr="009E03D7">
        <w:rPr>
          <w:rFonts w:ascii="Arial" w:hAnsi="Arial" w:cs="Arial"/>
          <w:sz w:val="16"/>
          <w:szCs w:val="16"/>
        </w:rPr>
        <w:t xml:space="preserve">To gain knowledge about certification, licensure, and other relevant professional credentials </w:t>
      </w:r>
      <w:r w:rsidRPr="009E03D7">
        <w:rPr>
          <w:rFonts w:ascii="Arial" w:hAnsi="Arial" w:cs="Arial"/>
          <w:i/>
          <w:iCs/>
          <w:sz w:val="16"/>
          <w:szCs w:val="16"/>
        </w:rPr>
        <w:t xml:space="preserve">(ASHA </w:t>
      </w:r>
      <w:r w:rsidR="002C580D" w:rsidRPr="009E03D7">
        <w:rPr>
          <w:rFonts w:ascii="Arial" w:hAnsi="Arial" w:cs="Arial"/>
          <w:i/>
          <w:iCs/>
          <w:sz w:val="16"/>
          <w:szCs w:val="16"/>
        </w:rPr>
        <w:t>Speech/Language Stan. III</w:t>
      </w:r>
      <w:r w:rsidRPr="009E03D7">
        <w:rPr>
          <w:rFonts w:ascii="Arial" w:hAnsi="Arial" w:cs="Arial"/>
          <w:i/>
          <w:iCs/>
          <w:sz w:val="16"/>
          <w:szCs w:val="16"/>
        </w:rPr>
        <w:t>)</w:t>
      </w:r>
      <w:r w:rsidR="004B4791" w:rsidRPr="009E03D7">
        <w:rPr>
          <w:rFonts w:ascii="Arial" w:hAnsi="Arial" w:cs="Arial"/>
          <w:i/>
          <w:iCs/>
          <w:sz w:val="16"/>
          <w:szCs w:val="16"/>
        </w:rPr>
        <w:t xml:space="preserve"> </w:t>
      </w:r>
    </w:p>
    <w:p w:rsidR="000D2A0E" w:rsidRPr="009E03D7" w:rsidRDefault="000D2A0E" w:rsidP="000D2A0E">
      <w:pPr>
        <w:ind w:left="360"/>
        <w:jc w:val="both"/>
        <w:rPr>
          <w:rFonts w:ascii="Arial" w:hAnsi="Arial" w:cs="Arial"/>
          <w:i/>
          <w:i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570"/>
        <w:gridCol w:w="1650"/>
        <w:gridCol w:w="1664"/>
      </w:tblGrid>
      <w:tr w:rsidR="00C24A59" w:rsidRPr="009E03D7" w:rsidTr="00F450CD">
        <w:tc>
          <w:tcPr>
            <w:tcW w:w="1873"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Disc/Readings</w:t>
            </w:r>
          </w:p>
        </w:tc>
        <w:tc>
          <w:tcPr>
            <w:tcW w:w="157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Attend/Partic</w:t>
            </w:r>
          </w:p>
        </w:tc>
        <w:tc>
          <w:tcPr>
            <w:tcW w:w="165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Mini Assign</w:t>
            </w:r>
          </w:p>
        </w:tc>
        <w:tc>
          <w:tcPr>
            <w:tcW w:w="1664" w:type="dxa"/>
            <w:shd w:val="clear" w:color="auto" w:fill="BFBFBF"/>
          </w:tcPr>
          <w:p w:rsidR="00C24A59" w:rsidRPr="009E03D7" w:rsidRDefault="00DF713B" w:rsidP="0062053D">
            <w:pPr>
              <w:jc w:val="center"/>
              <w:rPr>
                <w:rFonts w:ascii="Arial" w:hAnsi="Arial" w:cs="Arial"/>
                <w:b/>
                <w:sz w:val="16"/>
                <w:szCs w:val="16"/>
              </w:rPr>
            </w:pPr>
            <w:r>
              <w:rPr>
                <w:rFonts w:ascii="Arial" w:hAnsi="Arial" w:cs="Arial"/>
                <w:b/>
                <w:sz w:val="16"/>
                <w:szCs w:val="16"/>
              </w:rPr>
              <w:t xml:space="preserve">Two </w:t>
            </w:r>
            <w:r w:rsidR="00C24A59">
              <w:rPr>
                <w:rFonts w:ascii="Arial" w:hAnsi="Arial" w:cs="Arial"/>
                <w:b/>
                <w:sz w:val="16"/>
                <w:szCs w:val="16"/>
              </w:rPr>
              <w:t>IEP Project</w:t>
            </w:r>
            <w:r>
              <w:rPr>
                <w:rFonts w:ascii="Arial" w:hAnsi="Arial" w:cs="Arial"/>
                <w:b/>
                <w:sz w:val="16"/>
                <w:szCs w:val="16"/>
              </w:rPr>
              <w:t>s</w:t>
            </w:r>
          </w:p>
        </w:tc>
      </w:tr>
      <w:tr w:rsidR="00C24A59" w:rsidRPr="009E03D7" w:rsidTr="00F450CD">
        <w:tc>
          <w:tcPr>
            <w:tcW w:w="1873" w:type="dxa"/>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X</w:t>
            </w:r>
          </w:p>
        </w:tc>
        <w:tc>
          <w:tcPr>
            <w:tcW w:w="1570" w:type="dxa"/>
          </w:tcPr>
          <w:p w:rsidR="00C24A59" w:rsidRPr="009E03D7" w:rsidRDefault="00C24A59" w:rsidP="0081203E">
            <w:pPr>
              <w:jc w:val="center"/>
              <w:rPr>
                <w:rFonts w:ascii="Arial" w:hAnsi="Arial" w:cs="Arial"/>
                <w:b/>
                <w:sz w:val="16"/>
                <w:szCs w:val="16"/>
              </w:rPr>
            </w:pPr>
            <w:r w:rsidRPr="009E03D7">
              <w:rPr>
                <w:rFonts w:ascii="Arial" w:hAnsi="Arial" w:cs="Arial"/>
                <w:b/>
                <w:sz w:val="16"/>
                <w:szCs w:val="16"/>
              </w:rPr>
              <w:t>X</w:t>
            </w:r>
          </w:p>
        </w:tc>
        <w:tc>
          <w:tcPr>
            <w:tcW w:w="1650" w:type="dxa"/>
          </w:tcPr>
          <w:p w:rsidR="00C24A59" w:rsidRPr="009E03D7" w:rsidRDefault="00C24A59" w:rsidP="0081203E">
            <w:pPr>
              <w:jc w:val="center"/>
              <w:rPr>
                <w:rFonts w:ascii="Arial" w:hAnsi="Arial" w:cs="Arial"/>
                <w:b/>
                <w:sz w:val="16"/>
                <w:szCs w:val="16"/>
              </w:rPr>
            </w:pPr>
            <w:r w:rsidRPr="009E03D7">
              <w:rPr>
                <w:rFonts w:ascii="Arial" w:hAnsi="Arial" w:cs="Arial"/>
                <w:b/>
                <w:sz w:val="16"/>
                <w:szCs w:val="16"/>
              </w:rPr>
              <w:t>X</w:t>
            </w:r>
          </w:p>
        </w:tc>
        <w:tc>
          <w:tcPr>
            <w:tcW w:w="1664" w:type="dxa"/>
          </w:tcPr>
          <w:p w:rsidR="00C24A59" w:rsidRPr="009E03D7" w:rsidRDefault="00C24A59" w:rsidP="0081203E">
            <w:pPr>
              <w:jc w:val="center"/>
              <w:rPr>
                <w:rFonts w:ascii="Arial" w:hAnsi="Arial" w:cs="Arial"/>
                <w:b/>
                <w:sz w:val="16"/>
                <w:szCs w:val="16"/>
              </w:rPr>
            </w:pPr>
          </w:p>
        </w:tc>
      </w:tr>
    </w:tbl>
    <w:p w:rsidR="000D2A0E" w:rsidRPr="009E03D7" w:rsidRDefault="000D2A0E" w:rsidP="000D2A0E">
      <w:pPr>
        <w:ind w:left="360"/>
        <w:jc w:val="both"/>
        <w:rPr>
          <w:rFonts w:ascii="Arial" w:hAnsi="Arial" w:cs="Arial"/>
          <w:b/>
          <w:sz w:val="16"/>
          <w:szCs w:val="16"/>
          <w:u w:val="single"/>
        </w:rPr>
      </w:pPr>
    </w:p>
    <w:p w:rsidR="000D2A0E" w:rsidRPr="009E03D7" w:rsidRDefault="00914503" w:rsidP="006C670D">
      <w:pPr>
        <w:numPr>
          <w:ilvl w:val="0"/>
          <w:numId w:val="21"/>
        </w:numPr>
        <w:jc w:val="both"/>
        <w:rPr>
          <w:rFonts w:ascii="Arial" w:hAnsi="Arial" w:cs="Arial"/>
          <w:i/>
          <w:sz w:val="16"/>
          <w:szCs w:val="16"/>
          <w:lang w:val="es-ES_tradnl"/>
        </w:rPr>
      </w:pPr>
      <w:r w:rsidRPr="009E03D7">
        <w:rPr>
          <w:rFonts w:ascii="Arial" w:hAnsi="Arial" w:cs="Arial"/>
          <w:sz w:val="16"/>
          <w:szCs w:val="16"/>
        </w:rPr>
        <w:t>To develop knowledge about collaboration with other professionals in case management (</w:t>
      </w:r>
      <w:r w:rsidRPr="009E03D7">
        <w:rPr>
          <w:rFonts w:ascii="Arial" w:hAnsi="Arial" w:cs="Arial"/>
          <w:i/>
          <w:iCs/>
          <w:sz w:val="16"/>
          <w:szCs w:val="16"/>
        </w:rPr>
        <w:t xml:space="preserve">ASHA </w:t>
      </w:r>
      <w:r w:rsidR="002A01A2" w:rsidRPr="009E03D7">
        <w:rPr>
          <w:rFonts w:ascii="Arial" w:hAnsi="Arial" w:cs="Arial"/>
          <w:i/>
          <w:iCs/>
          <w:sz w:val="16"/>
          <w:szCs w:val="16"/>
        </w:rPr>
        <w:t xml:space="preserve">Speech/Language </w:t>
      </w:r>
      <w:r w:rsidRPr="009E03D7">
        <w:rPr>
          <w:rFonts w:ascii="Arial" w:hAnsi="Arial" w:cs="Arial"/>
          <w:i/>
          <w:iCs/>
          <w:sz w:val="16"/>
          <w:szCs w:val="16"/>
        </w:rPr>
        <w:t xml:space="preserve">Stan. </w:t>
      </w:r>
      <w:r w:rsidRPr="009E03D7">
        <w:rPr>
          <w:rFonts w:ascii="Arial" w:hAnsi="Arial" w:cs="Arial"/>
          <w:i/>
          <w:iCs/>
          <w:sz w:val="16"/>
          <w:szCs w:val="16"/>
          <w:lang w:val="es-ES_tradnl"/>
        </w:rPr>
        <w:t>IV-G</w:t>
      </w:r>
      <w:r w:rsidR="002A01A2" w:rsidRPr="009E03D7">
        <w:rPr>
          <w:rFonts w:ascii="Arial" w:hAnsi="Arial" w:cs="Arial"/>
          <w:i/>
          <w:iCs/>
          <w:sz w:val="16"/>
          <w:szCs w:val="16"/>
          <w:lang w:val="es-ES_tradnl"/>
        </w:rPr>
        <w:t>-</w:t>
      </w:r>
      <w:r w:rsidR="002C580D" w:rsidRPr="009E03D7">
        <w:rPr>
          <w:rFonts w:ascii="Arial" w:hAnsi="Arial" w:cs="Arial"/>
          <w:i/>
          <w:iCs/>
          <w:sz w:val="16"/>
          <w:szCs w:val="16"/>
          <w:lang w:val="es-ES_tradnl"/>
        </w:rPr>
        <w:t>3</w:t>
      </w:r>
      <w:r w:rsidR="00A9703D" w:rsidRPr="009E03D7">
        <w:rPr>
          <w:rFonts w:ascii="Arial" w:hAnsi="Arial" w:cs="Arial"/>
          <w:i/>
          <w:iCs/>
          <w:sz w:val="16"/>
          <w:szCs w:val="16"/>
          <w:lang w:val="es-ES_tradnl"/>
        </w:rPr>
        <w:t>)</w:t>
      </w:r>
      <w:r w:rsidR="004B4791" w:rsidRPr="009E03D7">
        <w:rPr>
          <w:rFonts w:ascii="Arial" w:hAnsi="Arial" w:cs="Arial"/>
          <w:i/>
          <w:iCs/>
          <w:sz w:val="16"/>
          <w:szCs w:val="16"/>
          <w:lang w:val="es-ES_tradnl"/>
        </w:rPr>
        <w:t xml:space="preserve"> </w:t>
      </w:r>
    </w:p>
    <w:p w:rsidR="000D2A0E" w:rsidRPr="009E03D7" w:rsidRDefault="000D2A0E" w:rsidP="000D2A0E">
      <w:pPr>
        <w:ind w:left="360"/>
        <w:jc w:val="both"/>
        <w:rPr>
          <w:rFonts w:ascii="Arial" w:hAnsi="Arial" w:cs="Arial"/>
          <w:i/>
          <w:sz w:val="16"/>
          <w:szCs w:val="16"/>
          <w:lang w:val="es-ES_tradn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570"/>
        <w:gridCol w:w="1650"/>
        <w:gridCol w:w="1664"/>
      </w:tblGrid>
      <w:tr w:rsidR="00C24A59" w:rsidRPr="009E03D7" w:rsidTr="003F1C4E">
        <w:tc>
          <w:tcPr>
            <w:tcW w:w="1873"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lang w:val="es-ES_tradnl"/>
              </w:rPr>
              <w:t xml:space="preserve">    </w:t>
            </w:r>
            <w:r w:rsidRPr="009E03D7">
              <w:rPr>
                <w:rFonts w:ascii="Arial" w:hAnsi="Arial" w:cs="Arial"/>
                <w:b/>
                <w:sz w:val="16"/>
                <w:szCs w:val="16"/>
              </w:rPr>
              <w:t>Disc/Readings</w:t>
            </w:r>
          </w:p>
        </w:tc>
        <w:tc>
          <w:tcPr>
            <w:tcW w:w="157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Attend/Partic</w:t>
            </w:r>
          </w:p>
        </w:tc>
        <w:tc>
          <w:tcPr>
            <w:tcW w:w="1650" w:type="dxa"/>
            <w:shd w:val="clear" w:color="auto" w:fill="BFBFBF"/>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Mini Assign</w:t>
            </w:r>
          </w:p>
        </w:tc>
        <w:tc>
          <w:tcPr>
            <w:tcW w:w="1664" w:type="dxa"/>
            <w:shd w:val="clear" w:color="auto" w:fill="BFBFBF"/>
          </w:tcPr>
          <w:p w:rsidR="00C24A59" w:rsidRPr="009E03D7" w:rsidRDefault="00DF713B" w:rsidP="0062053D">
            <w:pPr>
              <w:jc w:val="center"/>
              <w:rPr>
                <w:rFonts w:ascii="Arial" w:hAnsi="Arial" w:cs="Arial"/>
                <w:b/>
                <w:sz w:val="16"/>
                <w:szCs w:val="16"/>
              </w:rPr>
            </w:pPr>
            <w:r>
              <w:rPr>
                <w:rFonts w:ascii="Arial" w:hAnsi="Arial" w:cs="Arial"/>
                <w:b/>
                <w:sz w:val="16"/>
                <w:szCs w:val="16"/>
              </w:rPr>
              <w:t xml:space="preserve">Two </w:t>
            </w:r>
            <w:r w:rsidR="00C24A59">
              <w:rPr>
                <w:rFonts w:ascii="Arial" w:hAnsi="Arial" w:cs="Arial"/>
                <w:b/>
                <w:sz w:val="16"/>
                <w:szCs w:val="16"/>
              </w:rPr>
              <w:t>IEP Project</w:t>
            </w:r>
            <w:r>
              <w:rPr>
                <w:rFonts w:ascii="Arial" w:hAnsi="Arial" w:cs="Arial"/>
                <w:b/>
                <w:sz w:val="16"/>
                <w:szCs w:val="16"/>
              </w:rPr>
              <w:t>s</w:t>
            </w:r>
          </w:p>
        </w:tc>
      </w:tr>
      <w:tr w:rsidR="00C24A59" w:rsidRPr="009E03D7" w:rsidTr="003F1C4E">
        <w:tc>
          <w:tcPr>
            <w:tcW w:w="1873" w:type="dxa"/>
          </w:tcPr>
          <w:p w:rsidR="00C24A59" w:rsidRPr="009E03D7" w:rsidRDefault="00C24A59" w:rsidP="0081203E">
            <w:pPr>
              <w:jc w:val="both"/>
              <w:rPr>
                <w:rFonts w:ascii="Arial" w:hAnsi="Arial" w:cs="Arial"/>
                <w:b/>
                <w:sz w:val="16"/>
                <w:szCs w:val="16"/>
              </w:rPr>
            </w:pPr>
            <w:r w:rsidRPr="009E03D7">
              <w:rPr>
                <w:rFonts w:ascii="Arial" w:hAnsi="Arial" w:cs="Arial"/>
                <w:b/>
                <w:sz w:val="16"/>
                <w:szCs w:val="16"/>
              </w:rPr>
              <w:t xml:space="preserve">             X</w:t>
            </w:r>
          </w:p>
        </w:tc>
        <w:tc>
          <w:tcPr>
            <w:tcW w:w="1570" w:type="dxa"/>
          </w:tcPr>
          <w:p w:rsidR="00C24A59" w:rsidRPr="009E03D7" w:rsidRDefault="00C24A59" w:rsidP="0081203E">
            <w:pPr>
              <w:jc w:val="center"/>
              <w:rPr>
                <w:rFonts w:ascii="Arial" w:hAnsi="Arial" w:cs="Arial"/>
                <w:b/>
                <w:sz w:val="16"/>
                <w:szCs w:val="16"/>
              </w:rPr>
            </w:pPr>
            <w:r w:rsidRPr="009E03D7">
              <w:rPr>
                <w:rFonts w:ascii="Arial" w:hAnsi="Arial" w:cs="Arial"/>
                <w:b/>
                <w:sz w:val="16"/>
                <w:szCs w:val="16"/>
              </w:rPr>
              <w:t>X</w:t>
            </w:r>
          </w:p>
        </w:tc>
        <w:tc>
          <w:tcPr>
            <w:tcW w:w="1650" w:type="dxa"/>
          </w:tcPr>
          <w:p w:rsidR="00C24A59" w:rsidRPr="009E03D7" w:rsidRDefault="00C24A59" w:rsidP="0081203E">
            <w:pPr>
              <w:jc w:val="center"/>
              <w:rPr>
                <w:rFonts w:ascii="Arial" w:hAnsi="Arial" w:cs="Arial"/>
                <w:b/>
                <w:sz w:val="16"/>
                <w:szCs w:val="16"/>
              </w:rPr>
            </w:pPr>
            <w:r w:rsidRPr="009E03D7">
              <w:rPr>
                <w:rFonts w:ascii="Arial" w:hAnsi="Arial" w:cs="Arial"/>
                <w:b/>
                <w:sz w:val="16"/>
                <w:szCs w:val="16"/>
              </w:rPr>
              <w:t>X</w:t>
            </w:r>
          </w:p>
        </w:tc>
        <w:tc>
          <w:tcPr>
            <w:tcW w:w="1664" w:type="dxa"/>
          </w:tcPr>
          <w:p w:rsidR="00C24A59" w:rsidRPr="009E03D7" w:rsidRDefault="00C24A59" w:rsidP="0081203E">
            <w:pPr>
              <w:jc w:val="center"/>
              <w:rPr>
                <w:rFonts w:ascii="Arial" w:hAnsi="Arial" w:cs="Arial"/>
                <w:b/>
                <w:sz w:val="16"/>
                <w:szCs w:val="16"/>
              </w:rPr>
            </w:pPr>
            <w:r>
              <w:rPr>
                <w:rFonts w:ascii="Arial" w:hAnsi="Arial" w:cs="Arial"/>
                <w:b/>
                <w:sz w:val="16"/>
                <w:szCs w:val="16"/>
              </w:rPr>
              <w:t>X</w:t>
            </w:r>
          </w:p>
        </w:tc>
      </w:tr>
    </w:tbl>
    <w:p w:rsidR="000D2A0E" w:rsidRDefault="000D2A0E" w:rsidP="000D2A0E">
      <w:pPr>
        <w:ind w:left="360"/>
        <w:jc w:val="both"/>
        <w:rPr>
          <w:rFonts w:ascii="Arial" w:hAnsi="Arial" w:cs="Arial"/>
          <w:b/>
          <w:sz w:val="20"/>
          <w:u w:val="single"/>
        </w:rPr>
      </w:pPr>
    </w:p>
    <w:p w:rsidR="00E3738B" w:rsidRPr="00E3738B" w:rsidRDefault="00E3738B" w:rsidP="00E3738B">
      <w:pPr>
        <w:rPr>
          <w:rFonts w:ascii="Arial" w:hAnsi="Arial"/>
          <w:b/>
          <w:szCs w:val="24"/>
        </w:rPr>
      </w:pPr>
      <w:r w:rsidRPr="00E3738B">
        <w:rPr>
          <w:rFonts w:ascii="Arial" w:hAnsi="Arial"/>
          <w:b/>
          <w:szCs w:val="24"/>
          <w:u w:val="single"/>
        </w:rPr>
        <w:t>Wisconsin Department of Public Instruction PI - 34 Content Standards</w:t>
      </w:r>
      <w:r w:rsidR="009E03D7">
        <w:rPr>
          <w:rFonts w:ascii="Arial" w:hAnsi="Arial"/>
          <w:b/>
          <w:szCs w:val="24"/>
          <w:u w:val="single"/>
        </w:rPr>
        <w:t xml:space="preserve"> (standards which must be met by universities training new teachers)</w:t>
      </w:r>
      <w:r w:rsidRPr="00E3738B">
        <w:rPr>
          <w:rFonts w:ascii="Arial" w:hAnsi="Arial"/>
          <w:b/>
          <w:szCs w:val="24"/>
        </w:rPr>
        <w:t>:</w:t>
      </w:r>
    </w:p>
    <w:p w:rsidR="00C915C2" w:rsidRDefault="00C915C2">
      <w:pPr>
        <w:rPr>
          <w:rFonts w:ascii="Arial" w:hAnsi="Arial"/>
          <w:bCs/>
          <w:sz w:val="20"/>
        </w:rPr>
      </w:pPr>
    </w:p>
    <w:p w:rsidR="00914503" w:rsidRDefault="00914503">
      <w:pPr>
        <w:rPr>
          <w:rFonts w:ascii="Arial" w:hAnsi="Arial"/>
          <w:bCs/>
          <w:sz w:val="20"/>
        </w:rPr>
      </w:pPr>
      <w:r>
        <w:rPr>
          <w:rFonts w:ascii="Arial" w:hAnsi="Arial"/>
          <w:bCs/>
          <w:sz w:val="20"/>
        </w:rPr>
        <w:t xml:space="preserve">This course satisfies the knowledge and/or skills corresponding to the </w:t>
      </w:r>
      <w:r w:rsidR="004E61CE">
        <w:rPr>
          <w:rFonts w:ascii="Arial" w:hAnsi="Arial"/>
          <w:bCs/>
          <w:sz w:val="20"/>
        </w:rPr>
        <w:t xml:space="preserve">following </w:t>
      </w:r>
      <w:r>
        <w:rPr>
          <w:rFonts w:ascii="Arial" w:hAnsi="Arial"/>
          <w:bCs/>
          <w:sz w:val="20"/>
        </w:rPr>
        <w:t>Wisconsin Department of Public Instruction PI-34 Content Standards</w:t>
      </w:r>
      <w:r w:rsidR="0045457B">
        <w:rPr>
          <w:rFonts w:ascii="Arial" w:hAnsi="Arial"/>
          <w:bCs/>
          <w:sz w:val="20"/>
        </w:rPr>
        <w:t xml:space="preserve"> for Speech and Language Pathology (Early Childhood – Adolescence 820)</w:t>
      </w:r>
      <w:r>
        <w:rPr>
          <w:rFonts w:ascii="Arial" w:hAnsi="Arial"/>
          <w:bCs/>
          <w:sz w:val="20"/>
        </w:rPr>
        <w:t xml:space="preserve">:  </w:t>
      </w:r>
    </w:p>
    <w:p w:rsidR="0069499A" w:rsidRPr="009E03D7" w:rsidRDefault="0069499A" w:rsidP="006C670D">
      <w:pPr>
        <w:numPr>
          <w:ilvl w:val="0"/>
          <w:numId w:val="22"/>
        </w:numPr>
        <w:rPr>
          <w:rFonts w:ascii="Arial" w:hAnsi="Arial"/>
          <w:bCs/>
          <w:i/>
          <w:iCs/>
          <w:sz w:val="16"/>
          <w:szCs w:val="16"/>
        </w:rPr>
      </w:pPr>
      <w:r w:rsidRPr="009E03D7">
        <w:rPr>
          <w:rFonts w:ascii="Arial" w:hAnsi="Arial"/>
          <w:bCs/>
          <w:i/>
          <w:iCs/>
          <w:sz w:val="16"/>
          <w:szCs w:val="16"/>
        </w:rPr>
        <w:t>The philosophical, historical, and legal foundations of speech and language pathology in an educational scope of practice (Standard 1</w:t>
      </w:r>
      <w:r w:rsidR="0045457B" w:rsidRPr="009E03D7">
        <w:rPr>
          <w:rFonts w:ascii="Arial" w:hAnsi="Arial"/>
          <w:bCs/>
          <w:i/>
          <w:iCs/>
          <w:sz w:val="16"/>
          <w:szCs w:val="16"/>
        </w:rPr>
        <w:t xml:space="preserve"> - all</w:t>
      </w:r>
      <w:r w:rsidRPr="009E03D7">
        <w:rPr>
          <w:rFonts w:ascii="Arial" w:hAnsi="Arial"/>
          <w:bCs/>
          <w:i/>
          <w:iCs/>
          <w:sz w:val="16"/>
          <w:szCs w:val="16"/>
        </w:rPr>
        <w:t>)</w:t>
      </w:r>
    </w:p>
    <w:p w:rsidR="0069499A" w:rsidRPr="009E03D7" w:rsidRDefault="0069499A" w:rsidP="006C670D">
      <w:pPr>
        <w:numPr>
          <w:ilvl w:val="0"/>
          <w:numId w:val="22"/>
        </w:numPr>
        <w:rPr>
          <w:rFonts w:ascii="Arial" w:hAnsi="Arial"/>
          <w:bCs/>
          <w:i/>
          <w:iCs/>
          <w:sz w:val="16"/>
          <w:szCs w:val="16"/>
        </w:rPr>
      </w:pPr>
      <w:r w:rsidRPr="009E03D7">
        <w:rPr>
          <w:rFonts w:ascii="Arial" w:hAnsi="Arial"/>
          <w:bCs/>
          <w:i/>
          <w:iCs/>
          <w:sz w:val="16"/>
          <w:szCs w:val="16"/>
        </w:rPr>
        <w:t>The components of an adequate, comprehensive evaluation needed for identification, program planning, and placement decisions for students with communicative disorders with the disorders areas, including screening and identification procedures, interpretation and synthesis of information to make appropriate recommendations for intervention based on speech/language eligibility criteria and need for special education accommodation, completion of administrative and reporting functions necessary to support evaluation, referrals for appropriate services, and decision-making with regard to state, district, and other general education assessments (Standard 3)</w:t>
      </w:r>
    </w:p>
    <w:p w:rsidR="0069499A" w:rsidRPr="009E03D7" w:rsidRDefault="0069499A" w:rsidP="006C670D">
      <w:pPr>
        <w:numPr>
          <w:ilvl w:val="0"/>
          <w:numId w:val="22"/>
        </w:numPr>
        <w:rPr>
          <w:rFonts w:ascii="Arial" w:hAnsi="Arial"/>
          <w:bCs/>
          <w:i/>
          <w:iCs/>
          <w:sz w:val="16"/>
          <w:szCs w:val="16"/>
        </w:rPr>
      </w:pPr>
      <w:r w:rsidRPr="009E03D7">
        <w:rPr>
          <w:rFonts w:ascii="Arial" w:hAnsi="Arial"/>
          <w:bCs/>
          <w:i/>
          <w:iCs/>
          <w:sz w:val="16"/>
          <w:szCs w:val="16"/>
        </w:rPr>
        <w:t>The instructional content and practice for students with communicative disorders within the disorders areas, including the development of educationally relevant IEPs</w:t>
      </w:r>
      <w:r w:rsidR="0045457B" w:rsidRPr="009E03D7">
        <w:rPr>
          <w:rFonts w:ascii="Arial" w:hAnsi="Arial"/>
          <w:bCs/>
          <w:i/>
          <w:iCs/>
          <w:sz w:val="16"/>
          <w:szCs w:val="16"/>
        </w:rPr>
        <w:t>, the implementation of student IEPs, the implementation of various service delivery models, understanding of state academic content standards used in the general curriculum, understanding of other educational service providers’ roles in meeting communication needs, modification of IEPs to meet the needs of students, and the completion of administrative and reporting functions necessary to support intervention (Standard 4)</w:t>
      </w:r>
    </w:p>
    <w:p w:rsidR="0045457B" w:rsidRPr="009E03D7" w:rsidRDefault="0045457B" w:rsidP="0045457B">
      <w:pPr>
        <w:numPr>
          <w:ilvl w:val="0"/>
          <w:numId w:val="22"/>
        </w:numPr>
        <w:rPr>
          <w:rFonts w:ascii="Arial" w:hAnsi="Arial"/>
          <w:bCs/>
          <w:i/>
          <w:iCs/>
          <w:sz w:val="16"/>
          <w:szCs w:val="16"/>
        </w:rPr>
      </w:pPr>
      <w:r w:rsidRPr="009E03D7">
        <w:rPr>
          <w:rFonts w:ascii="Arial" w:hAnsi="Arial"/>
          <w:bCs/>
          <w:i/>
          <w:iCs/>
          <w:sz w:val="16"/>
          <w:szCs w:val="16"/>
        </w:rPr>
        <w:t>Managing student behavior and social interaction skills, including classroom management techniques and effective teaching practices, functional behaviorial assessment and intervention planning, applicable laws, rules, regulations, and procedural safeguards regarding the planning and implementation of behavior management strategies for students with disabilitites (Standard 5)</w:t>
      </w:r>
    </w:p>
    <w:p w:rsidR="0045457B" w:rsidRPr="009E03D7" w:rsidRDefault="0045457B" w:rsidP="0045457B">
      <w:pPr>
        <w:numPr>
          <w:ilvl w:val="0"/>
          <w:numId w:val="22"/>
        </w:numPr>
        <w:rPr>
          <w:rFonts w:ascii="Arial" w:hAnsi="Arial"/>
          <w:bCs/>
          <w:i/>
          <w:iCs/>
          <w:sz w:val="16"/>
          <w:szCs w:val="16"/>
        </w:rPr>
      </w:pPr>
      <w:r w:rsidRPr="009E03D7">
        <w:rPr>
          <w:rFonts w:ascii="Arial" w:hAnsi="Arial"/>
          <w:bCs/>
          <w:i/>
          <w:iCs/>
          <w:sz w:val="16"/>
          <w:szCs w:val="16"/>
        </w:rPr>
        <w:t>Communication and collaborative partnerships (Standard 6 – all).</w:t>
      </w:r>
    </w:p>
    <w:p w:rsidR="0045457B" w:rsidRPr="009E03D7" w:rsidRDefault="0045457B" w:rsidP="0045457B">
      <w:pPr>
        <w:numPr>
          <w:ilvl w:val="0"/>
          <w:numId w:val="22"/>
        </w:numPr>
        <w:rPr>
          <w:rFonts w:ascii="Arial" w:hAnsi="Arial"/>
          <w:bCs/>
          <w:i/>
          <w:iCs/>
          <w:sz w:val="16"/>
          <w:szCs w:val="16"/>
        </w:rPr>
      </w:pPr>
      <w:r w:rsidRPr="009E03D7">
        <w:rPr>
          <w:rFonts w:ascii="Arial" w:hAnsi="Arial"/>
          <w:bCs/>
          <w:i/>
          <w:iCs/>
          <w:sz w:val="16"/>
          <w:szCs w:val="16"/>
        </w:rPr>
        <w:t>Commitment of professionalism and ethical practices, including understanding professional conduct, effective communication, collaboration with other professionals in case management, handling of staffing issues in professional and legally prudent manner, maintenance of professional knowledge, competence, and integrity in the practice of the profession (Standard 7).</w:t>
      </w:r>
    </w:p>
    <w:p w:rsidR="00914503" w:rsidRPr="0045457B" w:rsidRDefault="00914503" w:rsidP="0045457B">
      <w:pPr>
        <w:ind w:left="990"/>
        <w:rPr>
          <w:rFonts w:ascii="Arial" w:hAnsi="Arial"/>
          <w:bCs/>
          <w:i/>
          <w:iCs/>
          <w:sz w:val="20"/>
        </w:rPr>
      </w:pPr>
    </w:p>
    <w:p w:rsidR="00182D8D" w:rsidRDefault="00182D8D">
      <w:pPr>
        <w:rPr>
          <w:rFonts w:ascii="Arial" w:hAnsi="Arial" w:cs="Arial"/>
          <w:bCs/>
          <w:sz w:val="20"/>
        </w:rPr>
      </w:pPr>
    </w:p>
    <w:p w:rsidR="00E3738B" w:rsidRPr="00E3738B" w:rsidRDefault="00E3738B" w:rsidP="00E3738B">
      <w:pPr>
        <w:jc w:val="both"/>
        <w:rPr>
          <w:b/>
          <w:szCs w:val="24"/>
          <w:u w:val="single"/>
        </w:rPr>
      </w:pPr>
      <w:r w:rsidRPr="00E3738B">
        <w:rPr>
          <w:rFonts w:ascii="Arial" w:hAnsi="Arial"/>
          <w:b/>
          <w:szCs w:val="24"/>
          <w:u w:val="single"/>
        </w:rPr>
        <w:t xml:space="preserve">Wisconsin Department of Public Instruction PI - 34 </w:t>
      </w:r>
      <w:r w:rsidR="009E03D7">
        <w:rPr>
          <w:rFonts w:ascii="Arial" w:hAnsi="Arial"/>
          <w:b/>
          <w:szCs w:val="24"/>
          <w:u w:val="single"/>
        </w:rPr>
        <w:t>INTASC (</w:t>
      </w:r>
      <w:r w:rsidRPr="00E3738B">
        <w:rPr>
          <w:rFonts w:ascii="Arial" w:hAnsi="Arial"/>
          <w:b/>
          <w:szCs w:val="24"/>
          <w:u w:val="single"/>
        </w:rPr>
        <w:t>Teach</w:t>
      </w:r>
      <w:r w:rsidR="00E56A36">
        <w:rPr>
          <w:rFonts w:ascii="Arial" w:hAnsi="Arial"/>
          <w:b/>
          <w:szCs w:val="24"/>
          <w:u w:val="single"/>
        </w:rPr>
        <w:t>ing</w:t>
      </w:r>
      <w:r w:rsidR="009E03D7">
        <w:rPr>
          <w:rFonts w:ascii="Arial" w:hAnsi="Arial"/>
          <w:b/>
          <w:szCs w:val="24"/>
          <w:u w:val="single"/>
        </w:rPr>
        <w:t>)</w:t>
      </w:r>
      <w:r w:rsidRPr="00E3738B">
        <w:rPr>
          <w:rFonts w:ascii="Arial" w:hAnsi="Arial"/>
          <w:b/>
          <w:szCs w:val="24"/>
          <w:u w:val="single"/>
        </w:rPr>
        <w:t xml:space="preserve"> Standards</w:t>
      </w:r>
      <w:r w:rsidR="009E03D7">
        <w:rPr>
          <w:rFonts w:ascii="Arial" w:hAnsi="Arial"/>
          <w:b/>
          <w:szCs w:val="24"/>
          <w:u w:val="single"/>
        </w:rPr>
        <w:t xml:space="preserve"> (standards new teachers must demonstrate)</w:t>
      </w:r>
      <w:r w:rsidRPr="00E3738B">
        <w:rPr>
          <w:rFonts w:ascii="Arial" w:hAnsi="Arial"/>
          <w:b/>
          <w:szCs w:val="24"/>
        </w:rPr>
        <w:t>:</w:t>
      </w:r>
    </w:p>
    <w:p w:rsidR="00182D8D" w:rsidRDefault="00182D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b/>
          <w:sz w:val="20"/>
        </w:rPr>
      </w:pPr>
    </w:p>
    <w:p w:rsidR="00182D8D" w:rsidRDefault="00182D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b/>
          <w:sz w:val="20"/>
        </w:rPr>
      </w:pPr>
    </w:p>
    <w:p w:rsidR="00914503" w:rsidRDefault="00914503">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b/>
          <w:sz w:val="20"/>
        </w:rPr>
      </w:pPr>
      <w:r>
        <w:rPr>
          <w:rFonts w:ascii="Arial" w:hAnsi="Arial"/>
          <w:b/>
          <w:sz w:val="20"/>
        </w:rPr>
        <w:t xml:space="preserve">1.  The teacher </w:t>
      </w:r>
      <w:r>
        <w:rPr>
          <w:rFonts w:ascii="Arial" w:hAnsi="Arial"/>
          <w:b/>
          <w:sz w:val="20"/>
          <w:u w:val="single"/>
        </w:rPr>
        <w:t>understands</w:t>
      </w:r>
      <w:r>
        <w:rPr>
          <w:rFonts w:ascii="Arial" w:hAnsi="Arial"/>
          <w:b/>
          <w:sz w:val="20"/>
        </w:rPr>
        <w:t xml:space="preserve"> the central concepts, tools of inquiry, and structures of assessment and intervention and can create learning experiences that make these aspects meaningful for clients.</w:t>
      </w:r>
    </w:p>
    <w:p w:rsidR="00914503" w:rsidRDefault="00914503" w:rsidP="006C670D">
      <w:pPr>
        <w:pStyle w:val="Heading4"/>
        <w:numPr>
          <w:ilvl w:val="0"/>
          <w:numId w:val="3"/>
        </w:numPr>
        <w:tabs>
          <w:tab w:val="clear" w:pos="720"/>
          <w:tab w:val="clear" w:pos="1440"/>
        </w:tabs>
        <w:spacing w:line="200" w:lineRule="exact"/>
        <w:rPr>
          <w:sz w:val="16"/>
        </w:rPr>
      </w:pPr>
      <w:r>
        <w:rPr>
          <w:sz w:val="16"/>
        </w:rPr>
        <w:t>The student understands the organization and structure of public schools.</w:t>
      </w:r>
    </w:p>
    <w:p w:rsidR="00914503" w:rsidRDefault="00914503" w:rsidP="006C670D">
      <w:pPr>
        <w:numPr>
          <w:ilvl w:val="0"/>
          <w:numId w:val="4"/>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sz w:val="16"/>
        </w:rPr>
      </w:pPr>
      <w:r>
        <w:rPr>
          <w:rFonts w:ascii="Arial" w:eastAsia="Arial Unicode MS" w:hAnsi="Arial"/>
          <w:sz w:val="16"/>
        </w:rPr>
        <w:t>The student understands</w:t>
      </w:r>
      <w:r>
        <w:rPr>
          <w:sz w:val="16"/>
        </w:rPr>
        <w:t xml:space="preserve"> </w:t>
      </w:r>
      <w:r>
        <w:rPr>
          <w:rFonts w:ascii="Arial" w:hAnsi="Arial"/>
          <w:sz w:val="16"/>
        </w:rPr>
        <w:t>the IEP process and requirements according to the federal law.</w:t>
      </w:r>
    </w:p>
    <w:p w:rsidR="00914503" w:rsidRDefault="00914503" w:rsidP="006C670D">
      <w:pPr>
        <w:numPr>
          <w:ilvl w:val="0"/>
          <w:numId w:val="1"/>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sz w:val="16"/>
        </w:rPr>
      </w:pPr>
      <w:r>
        <w:rPr>
          <w:rFonts w:ascii="Arial" w:hAnsi="Arial"/>
          <w:sz w:val="16"/>
        </w:rPr>
        <w:t>The student can define and give example of least restrictive environment, and the IEP in relation to placement of students with disabilities.</w:t>
      </w:r>
    </w:p>
    <w:p w:rsidR="00914503" w:rsidRDefault="00914503" w:rsidP="006C670D">
      <w:pPr>
        <w:numPr>
          <w:ilvl w:val="0"/>
          <w:numId w:val="1"/>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sz w:val="16"/>
        </w:rPr>
      </w:pPr>
      <w:r>
        <w:rPr>
          <w:rFonts w:ascii="Arial" w:hAnsi="Arial"/>
          <w:sz w:val="16"/>
        </w:rPr>
        <w:t>The student knows the various service delivery models utilized by speech-language pathologists and educational audiologists at preschool, elementary, and secondary levels from least restrictive to most restrictive.</w:t>
      </w:r>
    </w:p>
    <w:p w:rsidR="00914503" w:rsidRDefault="00914503">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pPr>
    </w:p>
    <w:p w:rsidR="00914503" w:rsidRDefault="00914503">
      <w:pPr>
        <w:pStyle w:val="Heading3"/>
        <w:spacing w:line="200" w:lineRule="exact"/>
        <w:jc w:val="center"/>
        <w:rPr>
          <w:rFonts w:ascii="Arial" w:hAnsi="Arial"/>
          <w:sz w:val="20"/>
        </w:rPr>
      </w:pPr>
      <w:r>
        <w:rPr>
          <w:rFonts w:ascii="Arial" w:hAnsi="Arial"/>
          <w:sz w:val="20"/>
        </w:rPr>
        <w:t>Skills</w:t>
      </w:r>
    </w:p>
    <w:p w:rsidR="00914503" w:rsidRDefault="00914503" w:rsidP="006C670D">
      <w:pPr>
        <w:pStyle w:val="Header"/>
        <w:numPr>
          <w:ilvl w:val="0"/>
          <w:numId w:val="2"/>
        </w:numPr>
        <w:tabs>
          <w:tab w:val="clear" w:pos="4320"/>
          <w:tab w:val="clear" w:pos="8640"/>
        </w:tabs>
        <w:spacing w:line="200" w:lineRule="exact"/>
        <w:rPr>
          <w:rFonts w:ascii="Arial" w:hAnsi="Arial"/>
          <w:sz w:val="16"/>
        </w:rPr>
      </w:pPr>
      <w:r>
        <w:rPr>
          <w:rFonts w:ascii="Arial" w:hAnsi="Arial"/>
          <w:sz w:val="16"/>
        </w:rPr>
        <w:t>The student writes reflective comments regarding an interview with a school speech-language patholo</w:t>
      </w:r>
      <w:r w:rsidR="002A01A2">
        <w:rPr>
          <w:rFonts w:ascii="Arial" w:hAnsi="Arial"/>
          <w:sz w:val="16"/>
        </w:rPr>
        <w:t>gist or educational audiologist</w:t>
      </w:r>
      <w:r>
        <w:rPr>
          <w:rFonts w:ascii="Arial" w:hAnsi="Arial"/>
          <w:sz w:val="16"/>
        </w:rPr>
        <w:t>, demonstrating his or her understanding of the roles and responsibilities of the professional.</w:t>
      </w:r>
    </w:p>
    <w:p w:rsidR="00914503" w:rsidRDefault="00914503" w:rsidP="006C670D">
      <w:pPr>
        <w:pStyle w:val="Header"/>
        <w:numPr>
          <w:ilvl w:val="0"/>
          <w:numId w:val="2"/>
        </w:numPr>
        <w:tabs>
          <w:tab w:val="clear" w:pos="4320"/>
          <w:tab w:val="clear" w:pos="8640"/>
        </w:tabs>
        <w:spacing w:line="200" w:lineRule="exact"/>
        <w:rPr>
          <w:rFonts w:ascii="Arial" w:hAnsi="Arial"/>
          <w:sz w:val="16"/>
        </w:rPr>
      </w:pPr>
      <w:r>
        <w:rPr>
          <w:rFonts w:ascii="Arial" w:hAnsi="Arial"/>
          <w:sz w:val="16"/>
        </w:rPr>
        <w:t>The student documents his or her observations of a student with an identified communicative disorder according to the concepts presented in class.</w:t>
      </w:r>
    </w:p>
    <w:p w:rsidR="00914503" w:rsidRDefault="00914503">
      <w:pPr>
        <w:pStyle w:val="Heading5"/>
      </w:pPr>
      <w:r>
        <w:lastRenderedPageBreak/>
        <w:t>Dispositions</w:t>
      </w:r>
    </w:p>
    <w:p w:rsidR="00914503" w:rsidRDefault="00914503" w:rsidP="006C670D">
      <w:pPr>
        <w:pStyle w:val="BodyText2"/>
        <w:numPr>
          <w:ilvl w:val="0"/>
          <w:numId w:val="5"/>
        </w:numPr>
        <w:spacing w:line="200" w:lineRule="exact"/>
        <w:rPr>
          <w:sz w:val="16"/>
        </w:rPr>
      </w:pPr>
      <w:r>
        <w:rPr>
          <w:sz w:val="16"/>
        </w:rPr>
        <w:t>The student realizes that the techniques and teaching strategies used in assessment and remediation of speech and language disorders differ among clinicians, is dependent upon the individuals and families being treated, and is ever evolving.</w:t>
      </w:r>
    </w:p>
    <w:p w:rsidR="00914503" w:rsidRDefault="00914503" w:rsidP="006C670D">
      <w:pPr>
        <w:pStyle w:val="Heading3"/>
        <w:numPr>
          <w:ilvl w:val="0"/>
          <w:numId w:val="6"/>
        </w:numPr>
        <w:spacing w:line="200" w:lineRule="exact"/>
        <w:rPr>
          <w:rFonts w:ascii="Arial" w:hAnsi="Arial"/>
          <w:b w:val="0"/>
          <w:sz w:val="16"/>
        </w:rPr>
      </w:pPr>
      <w:r>
        <w:rPr>
          <w:rFonts w:ascii="Arial" w:hAnsi="Arial"/>
          <w:b w:val="0"/>
          <w:sz w:val="16"/>
        </w:rPr>
        <w:t>The student has enthusiasm for the field of Speech-Language Pathology and/or Audiology and becomes aware of the roles and responsibilities of professionals in the school setting.</w:t>
      </w:r>
    </w:p>
    <w:p w:rsidR="00914503" w:rsidRDefault="00914503">
      <w:pPr>
        <w:pStyle w:val="BodyText"/>
        <w:spacing w:line="200" w:lineRule="exact"/>
        <w:rPr>
          <w:sz w:val="16"/>
        </w:rPr>
      </w:pPr>
    </w:p>
    <w:p w:rsidR="00914503" w:rsidRDefault="00914503">
      <w:pPr>
        <w:pStyle w:val="BodyText"/>
        <w:spacing w:line="200" w:lineRule="exact"/>
        <w:rPr>
          <w:sz w:val="20"/>
        </w:rPr>
      </w:pPr>
      <w:r>
        <w:rPr>
          <w:sz w:val="20"/>
        </w:rPr>
        <w:t xml:space="preserve">2.  The teacher is a </w:t>
      </w:r>
      <w:r>
        <w:rPr>
          <w:sz w:val="20"/>
          <w:u w:val="single"/>
        </w:rPr>
        <w:t>reflective practitioner</w:t>
      </w:r>
      <w:r>
        <w:rPr>
          <w:sz w:val="20"/>
        </w:rPr>
        <w:t xml:space="preserve"> who continually evaluates the effects of his or her choices and actions on others (students, parents, and other professionals in the learning community) and who actively seeks out opportunities to grow professionally.</w:t>
      </w:r>
    </w:p>
    <w:p w:rsidR="00914503" w:rsidRDefault="00914503" w:rsidP="006C670D">
      <w:pPr>
        <w:pStyle w:val="BodyText"/>
        <w:numPr>
          <w:ilvl w:val="0"/>
          <w:numId w:val="7"/>
        </w:numPr>
        <w:spacing w:line="200" w:lineRule="exact"/>
        <w:rPr>
          <w:b w:val="0"/>
          <w:sz w:val="16"/>
        </w:rPr>
      </w:pPr>
      <w:r>
        <w:rPr>
          <w:b w:val="0"/>
          <w:sz w:val="16"/>
        </w:rPr>
        <w:t>The student understands how the perspectives of clients, caregivers, and families influence treatment progress and outcomes.</w:t>
      </w:r>
    </w:p>
    <w:p w:rsidR="00914503" w:rsidRDefault="00914503" w:rsidP="006C670D">
      <w:pPr>
        <w:pStyle w:val="BodyText"/>
        <w:numPr>
          <w:ilvl w:val="0"/>
          <w:numId w:val="8"/>
        </w:numPr>
        <w:spacing w:line="200" w:lineRule="exact"/>
        <w:rPr>
          <w:b w:val="0"/>
          <w:sz w:val="16"/>
        </w:rPr>
      </w:pPr>
      <w:r>
        <w:rPr>
          <w:b w:val="0"/>
          <w:sz w:val="16"/>
        </w:rPr>
        <w:t>The student understands the purpose of using counseling in treatment of communicative disorders.</w:t>
      </w:r>
    </w:p>
    <w:p w:rsidR="00914503" w:rsidRDefault="00914503" w:rsidP="006C670D">
      <w:pPr>
        <w:pStyle w:val="BodyText"/>
        <w:numPr>
          <w:ilvl w:val="0"/>
          <w:numId w:val="8"/>
        </w:numPr>
        <w:spacing w:line="200" w:lineRule="exact"/>
        <w:rPr>
          <w:b w:val="0"/>
          <w:sz w:val="16"/>
        </w:rPr>
      </w:pPr>
      <w:r>
        <w:rPr>
          <w:b w:val="0"/>
          <w:sz w:val="16"/>
        </w:rPr>
        <w:t>The student understands the importance of collaboration in the treatment of communicative disorders.</w:t>
      </w:r>
    </w:p>
    <w:p w:rsidR="00914503" w:rsidRDefault="00914503">
      <w:pPr>
        <w:pStyle w:val="Header"/>
        <w:tabs>
          <w:tab w:val="clear" w:pos="4320"/>
          <w:tab w:val="clear" w:pos="8640"/>
        </w:tabs>
        <w:spacing w:line="200" w:lineRule="exact"/>
        <w:rPr>
          <w:rFonts w:ascii="Arial" w:hAnsi="Arial"/>
          <w:sz w:val="16"/>
        </w:rPr>
      </w:pPr>
    </w:p>
    <w:p w:rsidR="00914503" w:rsidRDefault="00914503">
      <w:pPr>
        <w:pStyle w:val="BodyText"/>
        <w:jc w:val="center"/>
        <w:rPr>
          <w:sz w:val="20"/>
        </w:rPr>
      </w:pPr>
      <w:r>
        <w:rPr>
          <w:sz w:val="20"/>
        </w:rPr>
        <w:t>Skills</w:t>
      </w:r>
    </w:p>
    <w:p w:rsidR="00914503" w:rsidRDefault="00914503" w:rsidP="006C670D">
      <w:pPr>
        <w:pStyle w:val="Heading3"/>
        <w:numPr>
          <w:ilvl w:val="0"/>
          <w:numId w:val="9"/>
        </w:numPr>
        <w:spacing w:line="200" w:lineRule="exact"/>
        <w:rPr>
          <w:rFonts w:ascii="Arial" w:hAnsi="Arial"/>
          <w:b w:val="0"/>
          <w:sz w:val="16"/>
        </w:rPr>
      </w:pPr>
      <w:r>
        <w:rPr>
          <w:rFonts w:ascii="Arial" w:hAnsi="Arial"/>
          <w:b w:val="0"/>
          <w:sz w:val="16"/>
        </w:rPr>
        <w:t>The student uses classroom observation, parental information about clients, cultural, social, and philosophical frame-works, and resources as sources for evaluating the outcomes of treatment and as a basis for reflecting on, and revising practice.</w:t>
      </w:r>
    </w:p>
    <w:p w:rsidR="00914503" w:rsidRDefault="00914503"/>
    <w:p w:rsidR="00914503" w:rsidRDefault="00914503">
      <w:pPr>
        <w:pStyle w:val="Heading1"/>
        <w:jc w:val="center"/>
        <w:rPr>
          <w:u w:val="none"/>
        </w:rPr>
      </w:pPr>
      <w:r>
        <w:rPr>
          <w:u w:val="none"/>
        </w:rPr>
        <w:t>Dispositions</w:t>
      </w:r>
    </w:p>
    <w:p w:rsidR="00914503" w:rsidRDefault="00914503" w:rsidP="006C670D">
      <w:pPr>
        <w:numPr>
          <w:ilvl w:val="0"/>
          <w:numId w:val="10"/>
        </w:numPr>
        <w:spacing w:line="200" w:lineRule="exact"/>
        <w:rPr>
          <w:rFonts w:ascii="Arial" w:hAnsi="Arial"/>
          <w:sz w:val="16"/>
        </w:rPr>
      </w:pPr>
      <w:r>
        <w:rPr>
          <w:rFonts w:ascii="Arial" w:hAnsi="Arial"/>
          <w:sz w:val="16"/>
        </w:rPr>
        <w:t>The student is committed to reflection as an on-going process.</w:t>
      </w:r>
    </w:p>
    <w:p w:rsidR="00914503" w:rsidRDefault="00914503" w:rsidP="006C670D">
      <w:pPr>
        <w:numPr>
          <w:ilvl w:val="0"/>
          <w:numId w:val="10"/>
        </w:numPr>
        <w:spacing w:line="200" w:lineRule="exact"/>
        <w:rPr>
          <w:rFonts w:ascii="Arial" w:hAnsi="Arial"/>
          <w:sz w:val="16"/>
        </w:rPr>
      </w:pPr>
      <w:r>
        <w:rPr>
          <w:rFonts w:ascii="Arial" w:hAnsi="Arial"/>
          <w:sz w:val="16"/>
        </w:rPr>
        <w:t>The student is willing to seek out information that will enhance his or her professional practices.</w:t>
      </w:r>
    </w:p>
    <w:p w:rsidR="00914503" w:rsidRDefault="00914503">
      <w:pPr>
        <w:spacing w:line="200" w:lineRule="exact"/>
        <w:rPr>
          <w:rFonts w:ascii="Arial" w:hAnsi="Arial"/>
          <w:b/>
          <w:sz w:val="16"/>
        </w:rPr>
      </w:pPr>
    </w:p>
    <w:p w:rsidR="00914503" w:rsidRDefault="00914503">
      <w:pPr>
        <w:pStyle w:val="Heading3"/>
        <w:spacing w:line="200" w:lineRule="exact"/>
        <w:rPr>
          <w:rFonts w:ascii="Arial" w:hAnsi="Arial"/>
        </w:rPr>
      </w:pPr>
      <w:r>
        <w:rPr>
          <w:rFonts w:ascii="Arial" w:hAnsi="Arial"/>
          <w:i/>
          <w:sz w:val="20"/>
        </w:rPr>
        <w:t>3</w:t>
      </w:r>
      <w:r w:rsidR="00182D8D">
        <w:rPr>
          <w:rFonts w:ascii="Arial" w:hAnsi="Arial"/>
          <w:i/>
          <w:sz w:val="20"/>
        </w:rPr>
        <w:t xml:space="preserve">. </w:t>
      </w:r>
      <w:r>
        <w:rPr>
          <w:rFonts w:ascii="Arial" w:hAnsi="Arial"/>
          <w:sz w:val="20"/>
        </w:rPr>
        <w:t xml:space="preserve"> The teacher </w:t>
      </w:r>
      <w:r>
        <w:rPr>
          <w:rFonts w:ascii="Arial" w:hAnsi="Arial"/>
          <w:sz w:val="20"/>
          <w:u w:val="single"/>
        </w:rPr>
        <w:t>fosters relationships</w:t>
      </w:r>
      <w:r>
        <w:rPr>
          <w:rFonts w:ascii="Arial" w:hAnsi="Arial"/>
          <w:sz w:val="20"/>
        </w:rPr>
        <w:t xml:space="preserve"> with school colleagues, parents, and agencies in the larger community to support students’ learning and well being</w:t>
      </w:r>
      <w:r>
        <w:rPr>
          <w:rFonts w:ascii="Arial" w:hAnsi="Arial"/>
        </w:rPr>
        <w:t>.</w:t>
      </w:r>
    </w:p>
    <w:p w:rsidR="00914503" w:rsidRDefault="00914503" w:rsidP="006C670D">
      <w:pPr>
        <w:pStyle w:val="BodyText2"/>
        <w:numPr>
          <w:ilvl w:val="0"/>
          <w:numId w:val="11"/>
        </w:numPr>
        <w:tabs>
          <w:tab w:val="clear" w:pos="432"/>
          <w:tab w:val="clear" w:pos="576"/>
          <w:tab w:val="clear" w:pos="720"/>
          <w:tab w:val="clear" w:pos="1008"/>
          <w:tab w:val="clear" w:pos="1440"/>
          <w:tab w:val="clear" w:pos="1728"/>
          <w:tab w:val="clear" w:pos="2160"/>
          <w:tab w:val="clear" w:pos="2880"/>
          <w:tab w:val="clear" w:pos="4032"/>
          <w:tab w:val="clear" w:pos="5184"/>
          <w:tab w:val="clear" w:pos="6336"/>
          <w:tab w:val="clear" w:pos="7488"/>
        </w:tabs>
        <w:spacing w:line="200" w:lineRule="exact"/>
        <w:rPr>
          <w:sz w:val="16"/>
        </w:rPr>
      </w:pPr>
      <w:r>
        <w:rPr>
          <w:sz w:val="16"/>
        </w:rPr>
        <w:t>The student understands the concept of the “team” in the treatment of communicative disorders.</w:t>
      </w:r>
    </w:p>
    <w:p w:rsidR="00914503" w:rsidRDefault="00914503" w:rsidP="006C670D">
      <w:pPr>
        <w:numPr>
          <w:ilvl w:val="0"/>
          <w:numId w:val="12"/>
        </w:numPr>
        <w:spacing w:line="200" w:lineRule="exact"/>
        <w:rPr>
          <w:rFonts w:ascii="Arial" w:hAnsi="Arial"/>
          <w:sz w:val="16"/>
        </w:rPr>
      </w:pPr>
      <w:r>
        <w:rPr>
          <w:rFonts w:ascii="Arial" w:hAnsi="Arial"/>
          <w:sz w:val="16"/>
        </w:rPr>
        <w:t>The student understands that he or she is only one member on the “team.”</w:t>
      </w:r>
    </w:p>
    <w:p w:rsidR="00914503" w:rsidRDefault="00914503" w:rsidP="006C670D">
      <w:pPr>
        <w:numPr>
          <w:ilvl w:val="0"/>
          <w:numId w:val="13"/>
        </w:numPr>
        <w:spacing w:line="200" w:lineRule="exact"/>
        <w:rPr>
          <w:rFonts w:ascii="Arial" w:hAnsi="Arial"/>
          <w:sz w:val="16"/>
        </w:rPr>
      </w:pPr>
      <w:r>
        <w:rPr>
          <w:rFonts w:ascii="Arial" w:hAnsi="Arial"/>
          <w:sz w:val="16"/>
        </w:rPr>
        <w:t>The student knows that speech and language are only one area influencing in children’s learning.</w:t>
      </w:r>
    </w:p>
    <w:p w:rsidR="00914503" w:rsidRDefault="00914503" w:rsidP="006C670D">
      <w:pPr>
        <w:numPr>
          <w:ilvl w:val="0"/>
          <w:numId w:val="14"/>
        </w:numPr>
        <w:spacing w:line="200" w:lineRule="exact"/>
        <w:rPr>
          <w:rFonts w:ascii="Arial" w:hAnsi="Arial"/>
          <w:sz w:val="16"/>
        </w:rPr>
      </w:pPr>
      <w:r>
        <w:rPr>
          <w:rFonts w:ascii="Arial" w:hAnsi="Arial"/>
          <w:sz w:val="16"/>
        </w:rPr>
        <w:t>The student understands that he or she must consult with other team members to fully develop a “whole-child” perspective on treatment.</w:t>
      </w:r>
    </w:p>
    <w:p w:rsidR="00914503" w:rsidRDefault="00914503" w:rsidP="006C670D">
      <w:pPr>
        <w:numPr>
          <w:ilvl w:val="0"/>
          <w:numId w:val="14"/>
        </w:numPr>
        <w:spacing w:line="200" w:lineRule="exact"/>
        <w:rPr>
          <w:rFonts w:ascii="Arial" w:hAnsi="Arial"/>
          <w:sz w:val="16"/>
        </w:rPr>
      </w:pPr>
      <w:r>
        <w:rPr>
          <w:rFonts w:ascii="Arial" w:hAnsi="Arial"/>
          <w:sz w:val="16"/>
        </w:rPr>
        <w:t>The student knows that his/her treatment is strengthened when various views (of teachers, parents, etc.) are obtained.</w:t>
      </w:r>
    </w:p>
    <w:p w:rsidR="00914503" w:rsidRDefault="00182D8D">
      <w:pPr>
        <w:pStyle w:val="Heading3"/>
        <w:jc w:val="center"/>
        <w:rPr>
          <w:rFonts w:ascii="Arial" w:hAnsi="Arial"/>
          <w:sz w:val="20"/>
        </w:rPr>
      </w:pPr>
      <w:r>
        <w:rPr>
          <w:rFonts w:ascii="Arial" w:hAnsi="Arial"/>
          <w:sz w:val="20"/>
        </w:rPr>
        <w:t>Sk</w:t>
      </w:r>
      <w:r w:rsidR="00914503">
        <w:rPr>
          <w:rFonts w:ascii="Arial" w:hAnsi="Arial"/>
          <w:sz w:val="20"/>
        </w:rPr>
        <w:t>ills</w:t>
      </w:r>
    </w:p>
    <w:p w:rsidR="00914503" w:rsidRDefault="00914503" w:rsidP="006C670D">
      <w:pPr>
        <w:pStyle w:val="Heading8"/>
        <w:numPr>
          <w:ilvl w:val="0"/>
          <w:numId w:val="15"/>
        </w:numPr>
        <w:spacing w:line="200" w:lineRule="exact"/>
        <w:rPr>
          <w:sz w:val="16"/>
        </w:rPr>
      </w:pPr>
      <w:r>
        <w:rPr>
          <w:sz w:val="16"/>
        </w:rPr>
        <w:t>The student consults with the parents of his or her client to better appreciate the relevance of therapy goals and objectives, using the counseling techniques learned in class.</w:t>
      </w:r>
    </w:p>
    <w:p w:rsidR="00914503" w:rsidRDefault="00914503" w:rsidP="006C670D">
      <w:pPr>
        <w:pStyle w:val="Heading8"/>
        <w:numPr>
          <w:ilvl w:val="0"/>
          <w:numId w:val="17"/>
        </w:numPr>
        <w:spacing w:line="200" w:lineRule="exact"/>
        <w:rPr>
          <w:sz w:val="16"/>
        </w:rPr>
      </w:pPr>
      <w:r>
        <w:rPr>
          <w:sz w:val="16"/>
        </w:rPr>
        <w:t>The student shows and awareness of strategies for collaboration through reflective comments within portfolio development or within the reflection paper regarding the interview/observation.</w:t>
      </w:r>
    </w:p>
    <w:p w:rsidR="00914503" w:rsidRDefault="00914503" w:rsidP="006C670D">
      <w:pPr>
        <w:numPr>
          <w:ilvl w:val="0"/>
          <w:numId w:val="16"/>
        </w:numPr>
        <w:spacing w:line="200" w:lineRule="exact"/>
        <w:rPr>
          <w:rFonts w:ascii="Arial" w:hAnsi="Arial"/>
          <w:sz w:val="20"/>
        </w:rPr>
      </w:pPr>
      <w:r>
        <w:rPr>
          <w:rFonts w:ascii="Arial" w:hAnsi="Arial"/>
          <w:sz w:val="16"/>
        </w:rPr>
        <w:t>The student develops a broader perspective on the communicative disorders of his or her clients by listening to the views of parents, colleagues, and instructors</w:t>
      </w:r>
      <w:r>
        <w:rPr>
          <w:rFonts w:ascii="Arial" w:hAnsi="Arial"/>
          <w:sz w:val="20"/>
        </w:rPr>
        <w:t>.</w:t>
      </w:r>
    </w:p>
    <w:p w:rsidR="00914503" w:rsidRDefault="00914503">
      <w:pPr>
        <w:rPr>
          <w:rFonts w:ascii="Arial" w:hAnsi="Arial"/>
        </w:rPr>
      </w:pPr>
    </w:p>
    <w:p w:rsidR="00914503" w:rsidRDefault="00914503">
      <w:pPr>
        <w:pStyle w:val="Heading3"/>
        <w:jc w:val="center"/>
        <w:rPr>
          <w:rFonts w:ascii="Arial" w:hAnsi="Arial"/>
          <w:sz w:val="20"/>
        </w:rPr>
      </w:pPr>
      <w:r>
        <w:rPr>
          <w:rFonts w:ascii="Arial" w:hAnsi="Arial"/>
          <w:sz w:val="20"/>
        </w:rPr>
        <w:t>Dispositions</w:t>
      </w:r>
    </w:p>
    <w:p w:rsidR="00914503" w:rsidRDefault="00914503" w:rsidP="006C670D">
      <w:pPr>
        <w:numPr>
          <w:ilvl w:val="0"/>
          <w:numId w:val="18"/>
        </w:numPr>
        <w:rPr>
          <w:rFonts w:ascii="Arial" w:hAnsi="Arial"/>
          <w:sz w:val="16"/>
        </w:rPr>
      </w:pPr>
      <w:r>
        <w:rPr>
          <w:rFonts w:ascii="Arial" w:hAnsi="Arial"/>
          <w:sz w:val="16"/>
        </w:rPr>
        <w:t>The student shows appreciation and respect for the information provided by parents, teachers, and other professionals.</w:t>
      </w:r>
    </w:p>
    <w:p w:rsidR="00914503" w:rsidRDefault="00914503">
      <w:pPr>
        <w:jc w:val="center"/>
        <w:rPr>
          <w:rFonts w:ascii="Arial" w:hAnsi="Arial"/>
          <w:b/>
        </w:rPr>
      </w:pPr>
    </w:p>
    <w:p w:rsidR="00914503" w:rsidRDefault="00914503">
      <w:pPr>
        <w:ind w:left="1425"/>
        <w:rPr>
          <w:rFonts w:ascii="Arial" w:hAnsi="Arial" w:cs="Arial"/>
          <w:bCs/>
          <w:sz w:val="20"/>
        </w:rPr>
      </w:pPr>
    </w:p>
    <w:p w:rsidR="00E3738B" w:rsidRDefault="00E3738B" w:rsidP="00E3738B">
      <w:pPr>
        <w:rPr>
          <w:rFonts w:ascii="Arial" w:hAnsi="Arial"/>
          <w:b/>
          <w:sz w:val="26"/>
        </w:rPr>
      </w:pPr>
      <w:r>
        <w:rPr>
          <w:rFonts w:ascii="Arial" w:hAnsi="Arial"/>
          <w:b/>
          <w:sz w:val="26"/>
          <w:u w:val="single"/>
        </w:rPr>
        <w:t>Classroom/Exam Accommodations</w:t>
      </w:r>
      <w:r>
        <w:rPr>
          <w:rFonts w:ascii="Arial" w:hAnsi="Arial"/>
          <w:b/>
          <w:sz w:val="26"/>
        </w:rPr>
        <w:t>:</w:t>
      </w:r>
    </w:p>
    <w:p w:rsidR="00E3738B" w:rsidRDefault="00E3738B" w:rsidP="00B35F6E">
      <w:pPr>
        <w:ind w:left="720"/>
        <w:jc w:val="both"/>
        <w:rPr>
          <w:rFonts w:ascii="Arial" w:hAnsi="Arial"/>
          <w:sz w:val="20"/>
        </w:rPr>
      </w:pPr>
      <w:r>
        <w:rPr>
          <w:rFonts w:ascii="Arial" w:hAnsi="Arial"/>
          <w:sz w:val="20"/>
        </w:rPr>
        <w:t>Reasonable accommodations are available for students who have a documented disability. Please notify Mrs. Forster</w:t>
      </w:r>
      <w:r w:rsidR="002C580D">
        <w:rPr>
          <w:rFonts w:ascii="Arial" w:hAnsi="Arial"/>
          <w:sz w:val="20"/>
        </w:rPr>
        <w:t xml:space="preserve"> </w:t>
      </w:r>
      <w:r>
        <w:rPr>
          <w:rFonts w:ascii="Arial" w:hAnsi="Arial"/>
          <w:sz w:val="20"/>
        </w:rPr>
        <w:t>during the first week of classes of any needs based on a disability that may require a reasonable modification in order for you to participate fully in this course. All accommodations should be approved through the Office for Students with Disabilities in the Student Services Center.</w:t>
      </w:r>
    </w:p>
    <w:p w:rsidR="000A6D16" w:rsidRDefault="000A6D16" w:rsidP="00B35F6E">
      <w:pPr>
        <w:ind w:left="720"/>
        <w:jc w:val="both"/>
        <w:rPr>
          <w:rFonts w:ascii="Arial" w:hAnsi="Arial"/>
          <w:sz w:val="20"/>
        </w:rPr>
      </w:pPr>
    </w:p>
    <w:p w:rsidR="000A6D16" w:rsidRPr="00182D8D" w:rsidRDefault="002C580D" w:rsidP="00B35F6E">
      <w:pPr>
        <w:spacing w:line="200" w:lineRule="exact"/>
        <w:ind w:left="720"/>
        <w:jc w:val="both"/>
        <w:rPr>
          <w:rFonts w:ascii="Arial" w:hAnsi="Arial"/>
          <w:b/>
        </w:rPr>
      </w:pPr>
      <w:r>
        <w:rPr>
          <w:rFonts w:ascii="Arial" w:hAnsi="Arial" w:cs="Arial"/>
          <w:sz w:val="20"/>
        </w:rPr>
        <w:t>Instructors will also</w:t>
      </w:r>
      <w:r w:rsidR="000A6D16" w:rsidRPr="00182D8D">
        <w:rPr>
          <w:rFonts w:ascii="Arial" w:hAnsi="Arial" w:cs="Arial"/>
          <w:sz w:val="20"/>
        </w:rPr>
        <w:t xml:space="preserve"> accommodate religious beliefs according to UWS 22.03</w:t>
      </w:r>
      <w:r w:rsidR="00715BF1">
        <w:rPr>
          <w:rFonts w:ascii="Arial" w:hAnsi="Arial" w:cs="Arial"/>
          <w:sz w:val="20"/>
        </w:rPr>
        <w:t>.  Please</w:t>
      </w:r>
      <w:r w:rsidR="000A6D16" w:rsidRPr="00182D8D">
        <w:rPr>
          <w:rFonts w:ascii="Arial" w:hAnsi="Arial" w:cs="Arial"/>
          <w:sz w:val="20"/>
        </w:rPr>
        <w:t xml:space="preserve"> notify </w:t>
      </w:r>
      <w:r w:rsidR="00E56A36">
        <w:rPr>
          <w:rFonts w:ascii="Arial" w:hAnsi="Arial" w:cs="Arial"/>
          <w:sz w:val="20"/>
        </w:rPr>
        <w:t>C Forster</w:t>
      </w:r>
      <w:r w:rsidR="000A6D16" w:rsidRPr="00182D8D">
        <w:rPr>
          <w:rFonts w:ascii="Arial" w:hAnsi="Arial" w:cs="Arial"/>
          <w:sz w:val="20"/>
        </w:rPr>
        <w:t xml:space="preserve"> within the first </w:t>
      </w:r>
      <w:r w:rsidR="00182D8D" w:rsidRPr="00182D8D">
        <w:rPr>
          <w:rFonts w:ascii="Arial" w:hAnsi="Arial" w:cs="Arial"/>
          <w:sz w:val="20"/>
        </w:rPr>
        <w:t xml:space="preserve">three </w:t>
      </w:r>
      <w:r w:rsidR="000A6D16" w:rsidRPr="00182D8D">
        <w:rPr>
          <w:rFonts w:ascii="Arial" w:hAnsi="Arial" w:cs="Arial"/>
          <w:sz w:val="20"/>
        </w:rPr>
        <w:t>weeks of the semester regarding specific dates that you will need to change course requirements.</w:t>
      </w:r>
    </w:p>
    <w:p w:rsidR="00781806" w:rsidRDefault="00781806" w:rsidP="00B35F6E">
      <w:pPr>
        <w:jc w:val="both"/>
        <w:rPr>
          <w:rFonts w:ascii="Arial" w:hAnsi="Arial" w:cs="Arial"/>
          <w:b/>
          <w:bCs/>
          <w:u w:val="single"/>
        </w:rPr>
      </w:pPr>
    </w:p>
    <w:p w:rsidR="00E3738B" w:rsidRDefault="00E3738B" w:rsidP="00B35F6E">
      <w:pPr>
        <w:jc w:val="both"/>
        <w:rPr>
          <w:rFonts w:ascii="Arial" w:hAnsi="Arial" w:cs="Arial"/>
          <w:b/>
          <w:bCs/>
          <w:u w:val="single"/>
        </w:rPr>
      </w:pPr>
      <w:r>
        <w:rPr>
          <w:rFonts w:ascii="Arial" w:hAnsi="Arial" w:cs="Arial"/>
          <w:b/>
          <w:bCs/>
          <w:u w:val="single"/>
        </w:rPr>
        <w:t>Academic Misconduct:</w:t>
      </w:r>
    </w:p>
    <w:p w:rsidR="00E3738B" w:rsidRDefault="00F61901" w:rsidP="00B35F6E">
      <w:pPr>
        <w:ind w:left="720"/>
        <w:jc w:val="both"/>
        <w:rPr>
          <w:rFonts w:ascii="Arial" w:hAnsi="Arial"/>
          <w:sz w:val="20"/>
        </w:rPr>
      </w:pPr>
      <w:r>
        <w:rPr>
          <w:rFonts w:ascii="Arial" w:hAnsi="Arial"/>
          <w:sz w:val="20"/>
        </w:rPr>
        <w:t xml:space="preserve">Students are expected to demonstrate ethical behavior within this class.  </w:t>
      </w:r>
      <w:r w:rsidR="00E3738B">
        <w:rPr>
          <w:rFonts w:ascii="Arial" w:hAnsi="Arial"/>
          <w:sz w:val="20"/>
        </w:rPr>
        <w:t xml:space="preserve">Academic misconduct guidelines will be strictly upheld, which state that all instructors shall report to the committee on Academic Misconduct all instances of what they believe to be academic misconduct. Students are responsible for the honest completion and representation of their work.  </w:t>
      </w:r>
      <w:r>
        <w:rPr>
          <w:rFonts w:ascii="Arial" w:hAnsi="Arial"/>
          <w:sz w:val="20"/>
        </w:rPr>
        <w:t xml:space="preserve">Please </w:t>
      </w:r>
      <w:r w:rsidR="00307880">
        <w:rPr>
          <w:rFonts w:ascii="Arial" w:hAnsi="Arial"/>
          <w:sz w:val="20"/>
        </w:rPr>
        <w:t xml:space="preserve">make an appointment to </w:t>
      </w:r>
      <w:r>
        <w:rPr>
          <w:rFonts w:ascii="Arial" w:hAnsi="Arial"/>
          <w:sz w:val="20"/>
        </w:rPr>
        <w:t xml:space="preserve">ask for help and clarification when needed. </w:t>
      </w:r>
    </w:p>
    <w:p w:rsidR="00BD255D" w:rsidRDefault="00BD255D" w:rsidP="00B35F6E">
      <w:pPr>
        <w:ind w:left="720"/>
        <w:jc w:val="both"/>
        <w:rPr>
          <w:rFonts w:ascii="Arial" w:hAnsi="Arial"/>
          <w:sz w:val="20"/>
        </w:rPr>
      </w:pPr>
    </w:p>
    <w:p w:rsidR="00BD255D" w:rsidRDefault="00BD255D" w:rsidP="00B35F6E">
      <w:pPr>
        <w:ind w:left="720"/>
        <w:jc w:val="both"/>
        <w:rPr>
          <w:rFonts w:ascii="Arial" w:hAnsi="Arial"/>
          <w:sz w:val="20"/>
        </w:rPr>
      </w:pPr>
      <w:r>
        <w:rPr>
          <w:rFonts w:ascii="Arial" w:hAnsi="Arial"/>
          <w:sz w:val="20"/>
        </w:rPr>
        <w:lastRenderedPageBreak/>
        <w:t>Submission of work taken directly from another source will be considered plagiarism and grounds for no credit on the assignment.  See the current APA guide</w:t>
      </w:r>
      <w:r w:rsidR="00F61901">
        <w:rPr>
          <w:rFonts w:ascii="Arial" w:hAnsi="Arial"/>
          <w:sz w:val="20"/>
        </w:rPr>
        <w:t>s</w:t>
      </w:r>
      <w:r>
        <w:rPr>
          <w:rFonts w:ascii="Arial" w:hAnsi="Arial"/>
          <w:sz w:val="20"/>
        </w:rPr>
        <w:t xml:space="preserve"> for correct methods to cite other authors’ work.</w:t>
      </w:r>
      <w:r w:rsidR="00F61901">
        <w:rPr>
          <w:rFonts w:ascii="Arial" w:hAnsi="Arial"/>
          <w:sz w:val="20"/>
        </w:rPr>
        <w:t xml:space="preserve">  Students who do not adhere to the standards of academic honesty will face consequences which may include a failing grade and/or suspension or dismissal from UWSP.  </w:t>
      </w:r>
    </w:p>
    <w:p w:rsidR="00540CAF" w:rsidRDefault="00540CAF">
      <w:pPr>
        <w:rPr>
          <w:rFonts w:ascii="Arial" w:hAnsi="Arial"/>
          <w:b/>
          <w:sz w:val="26"/>
          <w:u w:val="single"/>
        </w:rPr>
      </w:pPr>
    </w:p>
    <w:p w:rsidR="00914503" w:rsidRPr="00E3738B" w:rsidRDefault="00914503">
      <w:pPr>
        <w:rPr>
          <w:rFonts w:ascii="Arial" w:hAnsi="Arial"/>
          <w:sz w:val="26"/>
          <w:u w:val="single"/>
        </w:rPr>
      </w:pPr>
      <w:r w:rsidRPr="00E3738B">
        <w:rPr>
          <w:rFonts w:ascii="Arial" w:hAnsi="Arial"/>
          <w:b/>
          <w:sz w:val="26"/>
          <w:u w:val="single"/>
        </w:rPr>
        <w:t>Course Requirements:</w:t>
      </w:r>
    </w:p>
    <w:p w:rsidR="00E3738B" w:rsidRDefault="00E3738B" w:rsidP="00E3738B">
      <w:pPr>
        <w:ind w:left="720"/>
        <w:jc w:val="both"/>
        <w:rPr>
          <w:rFonts w:ascii="Arial" w:hAnsi="Arial" w:cs="Arial"/>
          <w:sz w:val="20"/>
        </w:rPr>
      </w:pPr>
      <w:r>
        <w:rPr>
          <w:rFonts w:ascii="Arial" w:hAnsi="Arial" w:cs="Arial"/>
          <w:sz w:val="20"/>
        </w:rPr>
        <w:t>Students are expected to meet</w:t>
      </w:r>
      <w:r w:rsidR="00B670A4">
        <w:rPr>
          <w:rFonts w:ascii="Arial" w:hAnsi="Arial" w:cs="Arial"/>
          <w:sz w:val="20"/>
        </w:rPr>
        <w:t xml:space="preserve"> the following:  </w:t>
      </w:r>
      <w:r>
        <w:rPr>
          <w:rFonts w:ascii="Arial" w:hAnsi="Arial" w:cs="Arial"/>
          <w:b/>
          <w:bCs/>
          <w:sz w:val="20"/>
        </w:rPr>
        <w:t xml:space="preserve">1) </w:t>
      </w:r>
      <w:r>
        <w:rPr>
          <w:rFonts w:ascii="Arial" w:hAnsi="Arial" w:cs="Arial"/>
          <w:b/>
          <w:bCs/>
          <w:i/>
          <w:iCs/>
          <w:sz w:val="20"/>
        </w:rPr>
        <w:t>attendance</w:t>
      </w:r>
      <w:r w:rsidR="00A9703D">
        <w:rPr>
          <w:rFonts w:ascii="Arial" w:hAnsi="Arial" w:cs="Arial"/>
          <w:b/>
          <w:bCs/>
          <w:i/>
          <w:iCs/>
          <w:sz w:val="20"/>
        </w:rPr>
        <w:t xml:space="preserve"> &amp; </w:t>
      </w:r>
      <w:r>
        <w:rPr>
          <w:rFonts w:ascii="Arial" w:hAnsi="Arial" w:cs="Arial"/>
          <w:b/>
          <w:bCs/>
          <w:i/>
          <w:iCs/>
          <w:sz w:val="20"/>
        </w:rPr>
        <w:t xml:space="preserve">active class participation, </w:t>
      </w:r>
      <w:r w:rsidR="00A9703D">
        <w:rPr>
          <w:rFonts w:ascii="Arial" w:hAnsi="Arial" w:cs="Arial"/>
          <w:b/>
          <w:bCs/>
          <w:i/>
          <w:iCs/>
          <w:sz w:val="20"/>
        </w:rPr>
        <w:t>2</w:t>
      </w:r>
      <w:r>
        <w:rPr>
          <w:rFonts w:ascii="Arial" w:hAnsi="Arial" w:cs="Arial"/>
          <w:b/>
          <w:bCs/>
          <w:i/>
          <w:iCs/>
          <w:sz w:val="20"/>
        </w:rPr>
        <w:t xml:space="preserve">) mini assignments, and </w:t>
      </w:r>
      <w:r w:rsidR="00A9703D">
        <w:rPr>
          <w:rFonts w:ascii="Arial" w:hAnsi="Arial" w:cs="Arial"/>
          <w:b/>
          <w:bCs/>
          <w:i/>
          <w:iCs/>
          <w:sz w:val="20"/>
        </w:rPr>
        <w:t>3</w:t>
      </w:r>
      <w:r>
        <w:rPr>
          <w:rFonts w:ascii="Arial" w:hAnsi="Arial" w:cs="Arial"/>
          <w:b/>
          <w:bCs/>
          <w:i/>
          <w:iCs/>
          <w:sz w:val="20"/>
        </w:rPr>
        <w:t xml:space="preserve">) </w:t>
      </w:r>
      <w:r w:rsidR="002C580D">
        <w:rPr>
          <w:rFonts w:ascii="Arial" w:hAnsi="Arial" w:cs="Arial"/>
          <w:b/>
          <w:bCs/>
          <w:i/>
          <w:iCs/>
          <w:sz w:val="20"/>
        </w:rPr>
        <w:t>two</w:t>
      </w:r>
      <w:r w:rsidR="00B670A4">
        <w:rPr>
          <w:rFonts w:ascii="Arial" w:hAnsi="Arial" w:cs="Arial"/>
          <w:b/>
          <w:bCs/>
          <w:i/>
          <w:iCs/>
          <w:sz w:val="20"/>
        </w:rPr>
        <w:t xml:space="preserve"> main</w:t>
      </w:r>
      <w:r>
        <w:rPr>
          <w:rFonts w:ascii="Arial" w:hAnsi="Arial" w:cs="Arial"/>
          <w:b/>
          <w:bCs/>
          <w:i/>
          <w:iCs/>
          <w:sz w:val="20"/>
        </w:rPr>
        <w:t xml:space="preserve"> project</w:t>
      </w:r>
      <w:r w:rsidR="002C580D">
        <w:rPr>
          <w:rFonts w:ascii="Arial" w:hAnsi="Arial" w:cs="Arial"/>
          <w:b/>
          <w:bCs/>
          <w:i/>
          <w:iCs/>
          <w:sz w:val="20"/>
        </w:rPr>
        <w:t>s</w:t>
      </w:r>
      <w:r>
        <w:rPr>
          <w:rFonts w:ascii="Arial" w:hAnsi="Arial" w:cs="Arial"/>
          <w:b/>
          <w:bCs/>
          <w:i/>
          <w:iCs/>
          <w:sz w:val="20"/>
        </w:rPr>
        <w:t xml:space="preserve"> as course requirements</w:t>
      </w:r>
      <w:r>
        <w:rPr>
          <w:rFonts w:ascii="Arial" w:hAnsi="Arial" w:cs="Arial"/>
          <w:b/>
          <w:bCs/>
          <w:sz w:val="20"/>
        </w:rPr>
        <w:t xml:space="preserve">. </w:t>
      </w:r>
      <w:r>
        <w:rPr>
          <w:rFonts w:ascii="Arial" w:hAnsi="Arial" w:cs="Arial"/>
          <w:sz w:val="20"/>
        </w:rPr>
        <w:t xml:space="preserve"> </w:t>
      </w:r>
      <w:r>
        <w:rPr>
          <w:rFonts w:ascii="Arial" w:hAnsi="Arial" w:cs="Arial"/>
          <w:i/>
          <w:iCs/>
          <w:sz w:val="20"/>
        </w:rPr>
        <w:t xml:space="preserve">Grading for the </w:t>
      </w:r>
      <w:r w:rsidR="00A9703D">
        <w:rPr>
          <w:rFonts w:ascii="Arial" w:hAnsi="Arial" w:cs="Arial"/>
          <w:i/>
          <w:iCs/>
          <w:sz w:val="20"/>
        </w:rPr>
        <w:t xml:space="preserve">CD </w:t>
      </w:r>
      <w:r w:rsidR="00B670A4">
        <w:rPr>
          <w:rFonts w:ascii="Arial" w:hAnsi="Arial" w:cs="Arial"/>
          <w:i/>
          <w:iCs/>
          <w:sz w:val="20"/>
        </w:rPr>
        <w:t>776</w:t>
      </w:r>
      <w:r w:rsidR="00A9703D">
        <w:rPr>
          <w:rFonts w:ascii="Arial" w:hAnsi="Arial" w:cs="Arial"/>
          <w:i/>
          <w:iCs/>
          <w:sz w:val="20"/>
        </w:rPr>
        <w:t xml:space="preserve"> </w:t>
      </w:r>
      <w:r w:rsidR="00B670A4">
        <w:rPr>
          <w:rFonts w:ascii="Arial" w:hAnsi="Arial" w:cs="Arial"/>
          <w:i/>
          <w:iCs/>
          <w:sz w:val="20"/>
        </w:rPr>
        <w:t xml:space="preserve">School Methods </w:t>
      </w:r>
      <w:r>
        <w:rPr>
          <w:rFonts w:ascii="Arial" w:hAnsi="Arial" w:cs="Arial"/>
          <w:i/>
          <w:iCs/>
          <w:sz w:val="20"/>
        </w:rPr>
        <w:t xml:space="preserve">course will be on a </w:t>
      </w:r>
      <w:r w:rsidR="00B670A4">
        <w:rPr>
          <w:rFonts w:ascii="Arial" w:hAnsi="Arial" w:cs="Arial"/>
          <w:i/>
          <w:iCs/>
          <w:sz w:val="20"/>
        </w:rPr>
        <w:t>regular A-F</w:t>
      </w:r>
      <w:r>
        <w:rPr>
          <w:rFonts w:ascii="Arial" w:hAnsi="Arial" w:cs="Arial"/>
          <w:i/>
          <w:iCs/>
          <w:sz w:val="20"/>
        </w:rPr>
        <w:t xml:space="preserve"> basis</w:t>
      </w:r>
      <w:r w:rsidR="00B670A4">
        <w:rPr>
          <w:rFonts w:ascii="Arial" w:hAnsi="Arial" w:cs="Arial"/>
          <w:i/>
          <w:iCs/>
          <w:sz w:val="20"/>
        </w:rPr>
        <w:t xml:space="preserve"> (</w:t>
      </w:r>
      <w:r w:rsidR="00B670A4" w:rsidRPr="00B670A4">
        <w:rPr>
          <w:rFonts w:ascii="Arial" w:hAnsi="Arial" w:cs="Arial"/>
          <w:iCs/>
          <w:sz w:val="20"/>
        </w:rPr>
        <w:t>see “Course Grading” section below</w:t>
      </w:r>
      <w:r w:rsidR="00B670A4">
        <w:rPr>
          <w:rFonts w:ascii="Arial" w:hAnsi="Arial" w:cs="Arial"/>
          <w:i/>
          <w:iCs/>
          <w:sz w:val="20"/>
        </w:rPr>
        <w:t>)</w:t>
      </w:r>
      <w:r>
        <w:rPr>
          <w:rFonts w:ascii="Arial" w:hAnsi="Arial" w:cs="Arial"/>
          <w:i/>
          <w:iCs/>
          <w:sz w:val="20"/>
        </w:rPr>
        <w:t>.</w:t>
      </w:r>
      <w:r>
        <w:rPr>
          <w:rFonts w:ascii="Arial" w:hAnsi="Arial" w:cs="Arial"/>
          <w:sz w:val="20"/>
        </w:rPr>
        <w:t xml:space="preserve">  </w:t>
      </w:r>
      <w:r w:rsidR="00A9703D">
        <w:rPr>
          <w:rFonts w:ascii="Arial" w:hAnsi="Arial" w:cs="Arial"/>
          <w:sz w:val="20"/>
        </w:rPr>
        <w:t xml:space="preserve">  </w:t>
      </w:r>
    </w:p>
    <w:p w:rsidR="00B670A4" w:rsidRDefault="00B670A4" w:rsidP="00E3738B">
      <w:pPr>
        <w:ind w:left="720"/>
        <w:jc w:val="both"/>
        <w:rPr>
          <w:rFonts w:ascii="Arial" w:hAnsi="Arial" w:cs="Arial"/>
          <w:sz w:val="20"/>
        </w:rPr>
      </w:pPr>
    </w:p>
    <w:p w:rsidR="00E264A8" w:rsidRPr="00E264A8" w:rsidRDefault="007E6D4F" w:rsidP="006C670D">
      <w:pPr>
        <w:numPr>
          <w:ilvl w:val="0"/>
          <w:numId w:val="24"/>
        </w:numPr>
        <w:jc w:val="both"/>
        <w:rPr>
          <w:rFonts w:ascii="Arial" w:hAnsi="Arial"/>
          <w:bCs/>
          <w:sz w:val="20"/>
        </w:rPr>
      </w:pPr>
      <w:r w:rsidRPr="004E64F1">
        <w:rPr>
          <w:rFonts w:ascii="Arial" w:hAnsi="Arial" w:cs="Arial"/>
          <w:b/>
          <w:bCs/>
          <w:sz w:val="20"/>
          <w:u w:val="single"/>
        </w:rPr>
        <w:t>Attendance and active class participation are required</w:t>
      </w:r>
      <w:r>
        <w:rPr>
          <w:rFonts w:ascii="Arial" w:hAnsi="Arial" w:cs="Arial"/>
          <w:bCs/>
          <w:sz w:val="20"/>
        </w:rPr>
        <w:t xml:space="preserve">.  </w:t>
      </w:r>
      <w:r w:rsidR="002C580D">
        <w:rPr>
          <w:rFonts w:ascii="Arial" w:hAnsi="Arial" w:cs="Arial"/>
          <w:b/>
          <w:bCs/>
          <w:i/>
          <w:sz w:val="20"/>
        </w:rPr>
        <w:t>Instructors’</w:t>
      </w:r>
      <w:r w:rsidR="00E81D10" w:rsidRPr="00E81D10">
        <w:rPr>
          <w:rFonts w:ascii="Arial" w:hAnsi="Arial" w:cs="Arial"/>
          <w:b/>
          <w:bCs/>
          <w:i/>
          <w:sz w:val="20"/>
        </w:rPr>
        <w:t xml:space="preserve"> </w:t>
      </w:r>
      <w:r w:rsidR="00307880">
        <w:rPr>
          <w:rFonts w:ascii="Arial" w:hAnsi="Arial" w:cs="Arial"/>
          <w:b/>
          <w:bCs/>
          <w:i/>
          <w:sz w:val="20"/>
        </w:rPr>
        <w:t>r</w:t>
      </w:r>
      <w:r w:rsidR="00E264A8">
        <w:rPr>
          <w:rFonts w:ascii="Arial" w:hAnsi="Arial" w:cs="Arial"/>
          <w:b/>
          <w:bCs/>
          <w:i/>
          <w:sz w:val="20"/>
        </w:rPr>
        <w:t>ationale for including</w:t>
      </w:r>
    </w:p>
    <w:p w:rsidR="00307880" w:rsidRDefault="00E81D10" w:rsidP="00E264A8">
      <w:pPr>
        <w:ind w:left="1080"/>
        <w:jc w:val="both"/>
        <w:rPr>
          <w:rFonts w:ascii="Arial" w:hAnsi="Arial"/>
          <w:bCs/>
          <w:sz w:val="20"/>
        </w:rPr>
      </w:pPr>
      <w:r w:rsidRPr="00E81D10">
        <w:rPr>
          <w:rFonts w:ascii="Arial" w:hAnsi="Arial" w:cs="Arial"/>
          <w:b/>
          <w:bCs/>
          <w:i/>
          <w:sz w:val="20"/>
        </w:rPr>
        <w:t xml:space="preserve">attendance/participation as a graded expectation:  </w:t>
      </w:r>
      <w:r w:rsidR="00396A8A">
        <w:rPr>
          <w:rFonts w:ascii="Arial" w:hAnsi="Arial" w:cs="Arial"/>
          <w:b/>
          <w:bCs/>
          <w:i/>
          <w:sz w:val="20"/>
        </w:rPr>
        <w:t>The temptation to “skip” the 5:00 p.m. class does occur to students,</w:t>
      </w:r>
      <w:r w:rsidR="003619D1">
        <w:rPr>
          <w:rFonts w:ascii="Arial" w:hAnsi="Arial" w:cs="Arial"/>
          <w:b/>
          <w:bCs/>
          <w:i/>
          <w:sz w:val="20"/>
        </w:rPr>
        <w:t xml:space="preserve"> unfortunately.  </w:t>
      </w:r>
      <w:r w:rsidRPr="00E81D10">
        <w:rPr>
          <w:rFonts w:ascii="Arial" w:hAnsi="Arial" w:cs="Arial"/>
          <w:b/>
          <w:bCs/>
          <w:i/>
          <w:sz w:val="20"/>
        </w:rPr>
        <w:t xml:space="preserve">When students miss class, students can get handouts, copy notes, or make up assignments, but they do not gain back what is most important:  discussion, questions, explanations by </w:t>
      </w:r>
      <w:r w:rsidR="003619D1">
        <w:rPr>
          <w:rFonts w:ascii="Arial" w:hAnsi="Arial" w:cs="Arial"/>
          <w:b/>
          <w:bCs/>
          <w:i/>
          <w:sz w:val="20"/>
        </w:rPr>
        <w:t>guest speakers</w:t>
      </w:r>
      <w:r w:rsidRPr="00E81D10">
        <w:rPr>
          <w:rFonts w:ascii="Arial" w:hAnsi="Arial" w:cs="Arial"/>
          <w:b/>
          <w:bCs/>
          <w:i/>
          <w:sz w:val="20"/>
        </w:rPr>
        <w:t>, and the thinking that makes learning come alive.</w:t>
      </w:r>
      <w:r>
        <w:rPr>
          <w:rFonts w:ascii="Arial" w:hAnsi="Arial" w:cs="Arial"/>
          <w:bCs/>
          <w:sz w:val="20"/>
        </w:rPr>
        <w:t xml:space="preserve">  </w:t>
      </w:r>
      <w:r w:rsidR="007E6D4F" w:rsidRPr="00307880">
        <w:rPr>
          <w:rFonts w:ascii="Arial" w:hAnsi="Arial"/>
          <w:b/>
          <w:bCs/>
          <w:sz w:val="20"/>
        </w:rPr>
        <w:t xml:space="preserve">Verbal participation in class demonstrates initiative, interest, and a desire to learn to become a professional in this field.  </w:t>
      </w:r>
      <w:r w:rsidR="004C1782" w:rsidRPr="00307880">
        <w:rPr>
          <w:rFonts w:ascii="Arial" w:hAnsi="Arial"/>
          <w:b/>
          <w:bCs/>
          <w:sz w:val="20"/>
        </w:rPr>
        <w:t>Please come prepared for class</w:t>
      </w:r>
      <w:r w:rsidR="00255C24" w:rsidRPr="00307880">
        <w:rPr>
          <w:rFonts w:ascii="Arial" w:hAnsi="Arial"/>
          <w:b/>
          <w:bCs/>
          <w:sz w:val="20"/>
        </w:rPr>
        <w:t xml:space="preserve"> </w:t>
      </w:r>
      <w:r w:rsidR="00715BF1" w:rsidRPr="00307880">
        <w:rPr>
          <w:rFonts w:ascii="Arial" w:hAnsi="Arial"/>
          <w:b/>
          <w:bCs/>
          <w:sz w:val="20"/>
        </w:rPr>
        <w:t>to be able to discuss content</w:t>
      </w:r>
      <w:r w:rsidR="00396A8A">
        <w:rPr>
          <w:rFonts w:ascii="Arial" w:hAnsi="Arial"/>
          <w:b/>
          <w:bCs/>
          <w:sz w:val="20"/>
        </w:rPr>
        <w:t>.  This class emphasizes DISCUSSION</w:t>
      </w:r>
      <w:r w:rsidR="000679CD">
        <w:rPr>
          <w:rFonts w:ascii="Arial" w:hAnsi="Arial"/>
          <w:b/>
          <w:bCs/>
          <w:sz w:val="20"/>
        </w:rPr>
        <w:t xml:space="preserve"> about current issues.</w:t>
      </w:r>
    </w:p>
    <w:p w:rsidR="00307880" w:rsidRDefault="00307880" w:rsidP="00307880">
      <w:pPr>
        <w:ind w:left="1095"/>
        <w:jc w:val="both"/>
        <w:rPr>
          <w:rFonts w:ascii="Arial" w:hAnsi="Arial" w:cs="Arial"/>
          <w:b/>
          <w:bCs/>
          <w:sz w:val="20"/>
          <w:u w:val="single"/>
        </w:rPr>
      </w:pPr>
    </w:p>
    <w:p w:rsidR="007E6D4F" w:rsidRPr="00654124" w:rsidRDefault="007E6D4F" w:rsidP="00307880">
      <w:pPr>
        <w:ind w:left="1095"/>
        <w:jc w:val="both"/>
        <w:rPr>
          <w:rFonts w:ascii="Arial" w:hAnsi="Arial"/>
          <w:b/>
          <w:bCs/>
          <w:iCs/>
          <w:sz w:val="20"/>
        </w:rPr>
      </w:pPr>
      <w:r w:rsidRPr="004113C1">
        <w:rPr>
          <w:rFonts w:ascii="Arial" w:hAnsi="Arial"/>
          <w:b/>
          <w:sz w:val="20"/>
        </w:rPr>
        <w:t xml:space="preserve">Attendance and class participation are worth </w:t>
      </w:r>
      <w:r w:rsidR="00E264A8">
        <w:rPr>
          <w:rFonts w:ascii="Arial" w:hAnsi="Arial"/>
          <w:b/>
          <w:sz w:val="20"/>
        </w:rPr>
        <w:t>2</w:t>
      </w:r>
      <w:r w:rsidRPr="004113C1">
        <w:rPr>
          <w:rFonts w:ascii="Arial" w:hAnsi="Arial"/>
          <w:b/>
          <w:sz w:val="20"/>
        </w:rPr>
        <w:t xml:space="preserve"> points per day </w:t>
      </w:r>
      <w:r w:rsidR="00A97897">
        <w:rPr>
          <w:rFonts w:ascii="Arial" w:hAnsi="Arial"/>
          <w:b/>
          <w:sz w:val="20"/>
        </w:rPr>
        <w:t xml:space="preserve">(total of 30 class periods) </w:t>
      </w:r>
      <w:r w:rsidRPr="004113C1">
        <w:rPr>
          <w:rFonts w:ascii="Arial" w:hAnsi="Arial"/>
          <w:b/>
          <w:sz w:val="20"/>
        </w:rPr>
        <w:t xml:space="preserve">for a total of </w:t>
      </w:r>
      <w:r w:rsidR="00E264A8">
        <w:rPr>
          <w:rFonts w:ascii="Arial" w:hAnsi="Arial"/>
          <w:b/>
          <w:sz w:val="20"/>
        </w:rPr>
        <w:t>6</w:t>
      </w:r>
      <w:r w:rsidR="00715BF1">
        <w:rPr>
          <w:rFonts w:ascii="Arial" w:hAnsi="Arial"/>
          <w:b/>
          <w:sz w:val="20"/>
        </w:rPr>
        <w:t>0</w:t>
      </w:r>
      <w:r w:rsidRPr="004113C1">
        <w:rPr>
          <w:rFonts w:ascii="Arial" w:hAnsi="Arial"/>
          <w:b/>
          <w:sz w:val="20"/>
        </w:rPr>
        <w:t xml:space="preserve"> points.</w:t>
      </w:r>
      <w:r w:rsidR="00255C24">
        <w:rPr>
          <w:rFonts w:ascii="Arial" w:hAnsi="Arial"/>
          <w:b/>
          <w:sz w:val="20"/>
        </w:rPr>
        <w:t xml:space="preserve">  </w:t>
      </w:r>
      <w:r w:rsidR="00715BF1">
        <w:rPr>
          <w:rFonts w:ascii="Arial" w:hAnsi="Arial"/>
          <w:b/>
          <w:sz w:val="20"/>
        </w:rPr>
        <w:t xml:space="preserve">To earn the full </w:t>
      </w:r>
      <w:r w:rsidR="00E264A8">
        <w:rPr>
          <w:rFonts w:ascii="Arial" w:hAnsi="Arial"/>
          <w:b/>
          <w:sz w:val="20"/>
        </w:rPr>
        <w:t>6</w:t>
      </w:r>
      <w:r w:rsidR="00307880">
        <w:rPr>
          <w:rFonts w:ascii="Arial" w:hAnsi="Arial"/>
          <w:b/>
          <w:sz w:val="20"/>
        </w:rPr>
        <w:t>0</w:t>
      </w:r>
      <w:r w:rsidR="00715BF1">
        <w:rPr>
          <w:rFonts w:ascii="Arial" w:hAnsi="Arial"/>
          <w:b/>
          <w:sz w:val="20"/>
        </w:rPr>
        <w:t xml:space="preserve"> points, </w:t>
      </w:r>
      <w:r w:rsidR="00C24A59">
        <w:rPr>
          <w:rFonts w:ascii="Arial" w:hAnsi="Arial"/>
          <w:b/>
          <w:sz w:val="20"/>
        </w:rPr>
        <w:t>I</w:t>
      </w:r>
      <w:r w:rsidR="00715BF1">
        <w:rPr>
          <w:rFonts w:ascii="Arial" w:hAnsi="Arial"/>
          <w:b/>
          <w:sz w:val="20"/>
        </w:rPr>
        <w:t xml:space="preserve"> would encourage you to </w:t>
      </w:r>
      <w:r w:rsidR="00307880">
        <w:rPr>
          <w:rFonts w:ascii="Arial" w:hAnsi="Arial"/>
          <w:b/>
          <w:sz w:val="20"/>
        </w:rPr>
        <w:t xml:space="preserve">attend class each day AND </w:t>
      </w:r>
      <w:r w:rsidR="00715BF1">
        <w:rPr>
          <w:rFonts w:ascii="Arial" w:hAnsi="Arial"/>
          <w:b/>
          <w:sz w:val="20"/>
        </w:rPr>
        <w:t xml:space="preserve">participate with </w:t>
      </w:r>
      <w:r w:rsidR="00C808E9">
        <w:rPr>
          <w:rFonts w:ascii="Arial" w:hAnsi="Arial"/>
          <w:b/>
          <w:sz w:val="20"/>
        </w:rPr>
        <w:t xml:space="preserve">“meaty” </w:t>
      </w:r>
      <w:r w:rsidR="00715BF1">
        <w:rPr>
          <w:rFonts w:ascii="Arial" w:hAnsi="Arial"/>
          <w:b/>
          <w:sz w:val="20"/>
        </w:rPr>
        <w:t xml:space="preserve">comments/discussion during the semester.  </w:t>
      </w:r>
      <w:r w:rsidRPr="00E81D10">
        <w:rPr>
          <w:rFonts w:ascii="Arial" w:hAnsi="Arial"/>
          <w:sz w:val="20"/>
        </w:rPr>
        <w:t>Excused absences will not be counted against you.</w:t>
      </w:r>
      <w:r w:rsidRPr="004113C1">
        <w:rPr>
          <w:rFonts w:ascii="Arial" w:hAnsi="Arial"/>
          <w:b/>
          <w:sz w:val="20"/>
        </w:rPr>
        <w:t xml:space="preserve">  </w:t>
      </w:r>
      <w:r w:rsidR="00A97897">
        <w:rPr>
          <w:rFonts w:ascii="Arial" w:hAnsi="Arial"/>
          <w:sz w:val="20"/>
        </w:rPr>
        <w:t xml:space="preserve">The following would be considered excused absences:  doctor's signed excuse for personal illness; funeral; and academic, clinic, or campus-related extracurricular activities.  </w:t>
      </w:r>
      <w:r w:rsidR="004C1782">
        <w:rPr>
          <w:rFonts w:ascii="Arial" w:hAnsi="Arial"/>
          <w:sz w:val="20"/>
        </w:rPr>
        <w:t>Please provide documentation for excused absences.</w:t>
      </w:r>
    </w:p>
    <w:p w:rsidR="007E6D4F" w:rsidRPr="00654124" w:rsidRDefault="007E6D4F" w:rsidP="007E6D4F">
      <w:pPr>
        <w:ind w:left="1800"/>
        <w:jc w:val="both"/>
        <w:rPr>
          <w:rFonts w:ascii="Arial" w:hAnsi="Arial" w:cs="Arial"/>
          <w:bCs/>
          <w:sz w:val="20"/>
        </w:rPr>
      </w:pPr>
      <w:r>
        <w:rPr>
          <w:rFonts w:ascii="Arial" w:hAnsi="Arial"/>
          <w:bCs/>
          <w:i/>
          <w:iCs/>
          <w:sz w:val="20"/>
        </w:rPr>
        <w:t xml:space="preserve">  </w:t>
      </w:r>
    </w:p>
    <w:p w:rsidR="007E6D4F" w:rsidRDefault="007E6D4F" w:rsidP="00E264A8">
      <w:pPr>
        <w:ind w:left="1080"/>
        <w:jc w:val="both"/>
        <w:rPr>
          <w:rFonts w:ascii="Arial" w:hAnsi="Arial" w:cs="Arial"/>
          <w:bCs/>
          <w:sz w:val="20"/>
        </w:rPr>
      </w:pPr>
      <w:r w:rsidRPr="00654124">
        <w:rPr>
          <w:rFonts w:ascii="Arial" w:hAnsi="Arial"/>
          <w:bCs/>
          <w:iCs/>
          <w:sz w:val="20"/>
        </w:rPr>
        <w:t xml:space="preserve">Students </w:t>
      </w:r>
      <w:r w:rsidR="00BD255D">
        <w:rPr>
          <w:rFonts w:ascii="Arial" w:hAnsi="Arial"/>
          <w:bCs/>
          <w:iCs/>
          <w:sz w:val="20"/>
        </w:rPr>
        <w:t xml:space="preserve">who miss class </w:t>
      </w:r>
      <w:r w:rsidRPr="00654124">
        <w:rPr>
          <w:rFonts w:ascii="Arial" w:hAnsi="Arial"/>
          <w:bCs/>
          <w:iCs/>
          <w:sz w:val="20"/>
        </w:rPr>
        <w:t xml:space="preserve">will be responsible for </w:t>
      </w:r>
      <w:r w:rsidR="00E56A36">
        <w:rPr>
          <w:rFonts w:ascii="Arial" w:hAnsi="Arial"/>
          <w:bCs/>
          <w:iCs/>
          <w:sz w:val="20"/>
        </w:rPr>
        <w:t xml:space="preserve">having a peer audio or videotape a lecture, and for </w:t>
      </w:r>
      <w:r w:rsidRPr="00654124">
        <w:rPr>
          <w:rFonts w:ascii="Arial" w:hAnsi="Arial"/>
          <w:bCs/>
          <w:iCs/>
          <w:sz w:val="20"/>
        </w:rPr>
        <w:t xml:space="preserve">obtaining </w:t>
      </w:r>
      <w:r w:rsidR="00406788">
        <w:rPr>
          <w:rFonts w:ascii="Arial" w:hAnsi="Arial"/>
          <w:bCs/>
          <w:iCs/>
          <w:sz w:val="20"/>
        </w:rPr>
        <w:t xml:space="preserve">course content, </w:t>
      </w:r>
      <w:r w:rsidR="00BD255D">
        <w:rPr>
          <w:rFonts w:ascii="Arial" w:hAnsi="Arial"/>
          <w:bCs/>
          <w:iCs/>
          <w:sz w:val="20"/>
        </w:rPr>
        <w:t>handouts, lecture notes, etc.</w:t>
      </w:r>
      <w:r w:rsidR="00101E44">
        <w:rPr>
          <w:rFonts w:ascii="Arial" w:hAnsi="Arial"/>
          <w:bCs/>
          <w:iCs/>
          <w:sz w:val="20"/>
        </w:rPr>
        <w:t>, from a peer.</w:t>
      </w:r>
      <w:r w:rsidR="00BD255D">
        <w:rPr>
          <w:rFonts w:ascii="Arial" w:hAnsi="Arial"/>
          <w:bCs/>
          <w:iCs/>
          <w:sz w:val="20"/>
        </w:rPr>
        <w:t xml:space="preserve">  </w:t>
      </w:r>
      <w:r w:rsidR="00E264A8">
        <w:rPr>
          <w:rFonts w:ascii="Arial" w:hAnsi="Arial"/>
          <w:bCs/>
          <w:iCs/>
          <w:sz w:val="20"/>
        </w:rPr>
        <w:t>For</w:t>
      </w:r>
      <w:r w:rsidR="00BD255D">
        <w:rPr>
          <w:rFonts w:ascii="Arial" w:hAnsi="Arial"/>
          <w:bCs/>
          <w:iCs/>
          <w:sz w:val="20"/>
        </w:rPr>
        <w:t xml:space="preserve"> additional assistance, an appointment should be scheduled with</w:t>
      </w:r>
      <w:r w:rsidR="002C580D">
        <w:rPr>
          <w:rFonts w:ascii="Arial" w:hAnsi="Arial"/>
          <w:bCs/>
          <w:iCs/>
          <w:sz w:val="20"/>
        </w:rPr>
        <w:t xml:space="preserve"> the</w:t>
      </w:r>
      <w:r w:rsidR="00BD255D">
        <w:rPr>
          <w:rFonts w:ascii="Arial" w:hAnsi="Arial"/>
          <w:bCs/>
          <w:iCs/>
          <w:sz w:val="20"/>
        </w:rPr>
        <w:t xml:space="preserve"> </w:t>
      </w:r>
      <w:r w:rsidR="002C580D">
        <w:rPr>
          <w:rFonts w:ascii="Arial" w:hAnsi="Arial"/>
          <w:bCs/>
          <w:iCs/>
          <w:sz w:val="20"/>
        </w:rPr>
        <w:t>instructor</w:t>
      </w:r>
      <w:r w:rsidR="00BD255D">
        <w:rPr>
          <w:rFonts w:ascii="Arial" w:hAnsi="Arial"/>
          <w:bCs/>
          <w:iCs/>
          <w:sz w:val="20"/>
        </w:rPr>
        <w:t xml:space="preserve">.  </w:t>
      </w:r>
    </w:p>
    <w:p w:rsidR="007E6D4F" w:rsidRDefault="007E6D4F" w:rsidP="00E3738B">
      <w:pPr>
        <w:ind w:left="720"/>
        <w:jc w:val="both"/>
        <w:rPr>
          <w:rFonts w:ascii="Arial" w:hAnsi="Arial" w:cs="Arial"/>
          <w:sz w:val="20"/>
        </w:rPr>
      </w:pPr>
    </w:p>
    <w:p w:rsidR="007E6D4F" w:rsidRDefault="007E6D4F" w:rsidP="006C670D">
      <w:pPr>
        <w:numPr>
          <w:ilvl w:val="0"/>
          <w:numId w:val="23"/>
        </w:numPr>
        <w:jc w:val="both"/>
        <w:rPr>
          <w:rFonts w:ascii="Arial" w:hAnsi="Arial" w:cs="Arial"/>
          <w:bCs/>
          <w:sz w:val="20"/>
        </w:rPr>
      </w:pPr>
      <w:r w:rsidRPr="0025211C">
        <w:rPr>
          <w:rFonts w:ascii="Arial" w:hAnsi="Arial" w:cs="Arial"/>
          <w:b/>
          <w:bCs/>
          <w:sz w:val="20"/>
          <w:u w:val="single"/>
        </w:rPr>
        <w:t xml:space="preserve">The Course Instructor </w:t>
      </w:r>
      <w:r w:rsidR="00CB7E7E">
        <w:rPr>
          <w:rFonts w:ascii="Arial" w:hAnsi="Arial" w:cs="Arial"/>
          <w:b/>
          <w:bCs/>
          <w:sz w:val="20"/>
          <w:u w:val="single"/>
        </w:rPr>
        <w:t>will</w:t>
      </w:r>
      <w:r w:rsidRPr="0025211C">
        <w:rPr>
          <w:rFonts w:ascii="Arial" w:hAnsi="Arial" w:cs="Arial"/>
          <w:b/>
          <w:bCs/>
          <w:sz w:val="20"/>
          <w:u w:val="single"/>
        </w:rPr>
        <w:t xml:space="preserve"> assign specific mini assignments within the class meetings</w:t>
      </w:r>
      <w:r w:rsidR="00375088">
        <w:rPr>
          <w:rFonts w:ascii="Arial" w:hAnsi="Arial" w:cs="Arial"/>
          <w:b/>
          <w:bCs/>
          <w:sz w:val="20"/>
          <w:u w:val="single"/>
        </w:rPr>
        <w:t xml:space="preserve"> (a maximum of </w:t>
      </w:r>
      <w:r w:rsidR="000679CD">
        <w:rPr>
          <w:rFonts w:ascii="Arial" w:hAnsi="Arial" w:cs="Arial"/>
          <w:b/>
          <w:bCs/>
          <w:sz w:val="20"/>
          <w:u w:val="single"/>
        </w:rPr>
        <w:t>six</w:t>
      </w:r>
      <w:r w:rsidR="00375088">
        <w:rPr>
          <w:rFonts w:ascii="Arial" w:hAnsi="Arial" w:cs="Arial"/>
          <w:b/>
          <w:bCs/>
          <w:sz w:val="20"/>
          <w:u w:val="single"/>
        </w:rPr>
        <w:t xml:space="preserve"> mini assignments during the semester)</w:t>
      </w:r>
      <w:r>
        <w:rPr>
          <w:rFonts w:ascii="Arial" w:hAnsi="Arial" w:cs="Arial"/>
          <w:bCs/>
          <w:sz w:val="20"/>
        </w:rPr>
        <w:t xml:space="preserve">.  When requested, the mini assignment would be due to </w:t>
      </w:r>
      <w:r w:rsidR="002C580D">
        <w:rPr>
          <w:rFonts w:ascii="Arial" w:hAnsi="Arial" w:cs="Arial"/>
          <w:bCs/>
          <w:sz w:val="20"/>
        </w:rPr>
        <w:t>the instructor</w:t>
      </w:r>
      <w:r>
        <w:rPr>
          <w:rFonts w:ascii="Arial" w:hAnsi="Arial" w:cs="Arial"/>
          <w:bCs/>
          <w:sz w:val="20"/>
        </w:rPr>
        <w:t xml:space="preserve"> by a designated and reasonable time/date. </w:t>
      </w:r>
      <w:r w:rsidR="00406788">
        <w:rPr>
          <w:rFonts w:ascii="Arial" w:hAnsi="Arial" w:cs="Arial"/>
          <w:bCs/>
          <w:sz w:val="20"/>
        </w:rPr>
        <w:t xml:space="preserve"> </w:t>
      </w:r>
      <w:r w:rsidR="00E264A8">
        <w:rPr>
          <w:rFonts w:ascii="Arial" w:hAnsi="Arial" w:cs="Arial"/>
          <w:bCs/>
          <w:sz w:val="20"/>
        </w:rPr>
        <w:t>Five</w:t>
      </w:r>
      <w:r w:rsidR="00406788">
        <w:rPr>
          <w:rFonts w:ascii="Arial" w:hAnsi="Arial" w:cs="Arial"/>
          <w:bCs/>
          <w:sz w:val="20"/>
        </w:rPr>
        <w:t xml:space="preserve"> points will be deducted for each day late for any assignment. </w:t>
      </w:r>
      <w:r>
        <w:rPr>
          <w:rFonts w:ascii="Arial" w:hAnsi="Arial" w:cs="Arial"/>
          <w:bCs/>
          <w:sz w:val="20"/>
        </w:rPr>
        <w:t xml:space="preserve"> </w:t>
      </w:r>
      <w:r w:rsidR="006615C0">
        <w:rPr>
          <w:rFonts w:ascii="Arial" w:hAnsi="Arial" w:cs="Arial"/>
          <w:bCs/>
          <w:sz w:val="20"/>
        </w:rPr>
        <w:t>If the project is a writing project, e</w:t>
      </w:r>
      <w:r>
        <w:rPr>
          <w:rFonts w:ascii="Arial" w:hAnsi="Arial" w:cs="Arial"/>
          <w:bCs/>
          <w:sz w:val="20"/>
        </w:rPr>
        <w:t xml:space="preserve">ach </w:t>
      </w:r>
      <w:r w:rsidR="006615C0">
        <w:rPr>
          <w:rFonts w:ascii="Arial" w:hAnsi="Arial" w:cs="Arial"/>
          <w:bCs/>
          <w:sz w:val="20"/>
        </w:rPr>
        <w:t xml:space="preserve">writing </w:t>
      </w:r>
      <w:r>
        <w:rPr>
          <w:rFonts w:ascii="Arial" w:hAnsi="Arial" w:cs="Arial"/>
          <w:bCs/>
          <w:sz w:val="20"/>
        </w:rPr>
        <w:t xml:space="preserve">assignment should be </w:t>
      </w:r>
      <w:r w:rsidR="00DC7A79">
        <w:rPr>
          <w:rFonts w:ascii="Arial" w:hAnsi="Arial" w:cs="Arial"/>
          <w:bCs/>
          <w:sz w:val="20"/>
        </w:rPr>
        <w:t xml:space="preserve">at least </w:t>
      </w:r>
      <w:r>
        <w:rPr>
          <w:rFonts w:ascii="Arial" w:hAnsi="Arial" w:cs="Arial"/>
          <w:bCs/>
          <w:sz w:val="20"/>
        </w:rPr>
        <w:t xml:space="preserve">one </w:t>
      </w:r>
      <w:r w:rsidR="00DC7A79">
        <w:rPr>
          <w:rFonts w:ascii="Arial" w:hAnsi="Arial" w:cs="Arial"/>
          <w:bCs/>
          <w:sz w:val="20"/>
        </w:rPr>
        <w:t xml:space="preserve">typed </w:t>
      </w:r>
      <w:r>
        <w:rPr>
          <w:rFonts w:ascii="Arial" w:hAnsi="Arial" w:cs="Arial"/>
          <w:bCs/>
          <w:sz w:val="20"/>
        </w:rPr>
        <w:t>page in length</w:t>
      </w:r>
      <w:r w:rsidR="00E264A8">
        <w:rPr>
          <w:rFonts w:ascii="Arial" w:hAnsi="Arial" w:cs="Arial"/>
          <w:bCs/>
          <w:sz w:val="20"/>
        </w:rPr>
        <w:t xml:space="preserve"> (size 10 Arial font </w:t>
      </w:r>
      <w:r w:rsidR="00101E44">
        <w:rPr>
          <w:rFonts w:ascii="Arial" w:hAnsi="Arial" w:cs="Arial"/>
          <w:bCs/>
          <w:sz w:val="20"/>
        </w:rPr>
        <w:t>“1 ½ lines”</w:t>
      </w:r>
      <w:r w:rsidR="00E264A8">
        <w:rPr>
          <w:rFonts w:ascii="Arial" w:hAnsi="Arial" w:cs="Arial"/>
          <w:bCs/>
          <w:sz w:val="20"/>
        </w:rPr>
        <w:t xml:space="preserve"> spaced</w:t>
      </w:r>
      <w:r w:rsidR="00717E77">
        <w:rPr>
          <w:rFonts w:ascii="Arial" w:hAnsi="Arial" w:cs="Arial"/>
          <w:bCs/>
          <w:sz w:val="20"/>
        </w:rPr>
        <w:t>; .8 margins</w:t>
      </w:r>
      <w:r w:rsidR="00E264A8">
        <w:rPr>
          <w:rFonts w:ascii="Arial" w:hAnsi="Arial" w:cs="Arial"/>
          <w:bCs/>
          <w:sz w:val="20"/>
        </w:rPr>
        <w:t>)</w:t>
      </w:r>
      <w:r>
        <w:rPr>
          <w:rFonts w:ascii="Arial" w:hAnsi="Arial" w:cs="Arial"/>
          <w:bCs/>
          <w:sz w:val="20"/>
        </w:rPr>
        <w:t xml:space="preserve">.  </w:t>
      </w:r>
      <w:r w:rsidR="00563CF3" w:rsidRPr="00563CF3">
        <w:rPr>
          <w:rFonts w:ascii="Arial" w:hAnsi="Arial" w:cs="Arial"/>
          <w:bCs/>
          <w:sz w:val="20"/>
          <w:u w:val="single"/>
        </w:rPr>
        <w:t xml:space="preserve">Each </w:t>
      </w:r>
      <w:r w:rsidR="00255C24">
        <w:rPr>
          <w:rFonts w:ascii="Arial" w:hAnsi="Arial" w:cs="Arial"/>
          <w:bCs/>
          <w:sz w:val="20"/>
          <w:u w:val="single"/>
        </w:rPr>
        <w:t xml:space="preserve">writing </w:t>
      </w:r>
      <w:r w:rsidR="00563CF3" w:rsidRPr="00563CF3">
        <w:rPr>
          <w:rFonts w:ascii="Arial" w:hAnsi="Arial" w:cs="Arial"/>
          <w:bCs/>
          <w:sz w:val="20"/>
          <w:u w:val="single"/>
        </w:rPr>
        <w:t xml:space="preserve">assignment should be submitted </w:t>
      </w:r>
      <w:r w:rsidR="00101E44">
        <w:rPr>
          <w:rFonts w:ascii="Arial" w:hAnsi="Arial" w:cs="Arial"/>
          <w:bCs/>
          <w:sz w:val="20"/>
          <w:u w:val="single"/>
        </w:rPr>
        <w:t xml:space="preserve">in hard copy to </w:t>
      </w:r>
      <w:r w:rsidR="002C580D">
        <w:rPr>
          <w:rFonts w:ascii="Arial" w:hAnsi="Arial" w:cs="Arial"/>
          <w:bCs/>
          <w:sz w:val="20"/>
          <w:u w:val="single"/>
        </w:rPr>
        <w:t>the instructor</w:t>
      </w:r>
      <w:r w:rsidR="00101E44">
        <w:rPr>
          <w:rFonts w:ascii="Arial" w:hAnsi="Arial" w:cs="Arial"/>
          <w:bCs/>
          <w:sz w:val="20"/>
          <w:u w:val="single"/>
        </w:rPr>
        <w:t xml:space="preserve"> AND placed in the D2L drop box to allow students to review their own originality reports for plagerism detection (D2L is now linked with turnitin.com)</w:t>
      </w:r>
      <w:r w:rsidR="00563CF3" w:rsidRPr="00563CF3">
        <w:rPr>
          <w:rFonts w:ascii="Arial" w:hAnsi="Arial" w:cs="Arial"/>
          <w:bCs/>
          <w:sz w:val="20"/>
          <w:u w:val="single"/>
        </w:rPr>
        <w:t>.</w:t>
      </w:r>
      <w:r w:rsidR="00563CF3">
        <w:rPr>
          <w:rFonts w:ascii="Arial" w:hAnsi="Arial" w:cs="Arial"/>
          <w:bCs/>
          <w:sz w:val="20"/>
        </w:rPr>
        <w:t xml:space="preserve">  Students are allowed to turn in a draft to </w:t>
      </w:r>
      <w:r w:rsidR="00101E44">
        <w:rPr>
          <w:rFonts w:ascii="Arial" w:hAnsi="Arial" w:cs="Arial"/>
          <w:bCs/>
          <w:sz w:val="20"/>
        </w:rPr>
        <w:t>D2L,</w:t>
      </w:r>
      <w:r w:rsidR="00563CF3">
        <w:rPr>
          <w:rFonts w:ascii="Arial" w:hAnsi="Arial" w:cs="Arial"/>
          <w:bCs/>
          <w:sz w:val="20"/>
        </w:rPr>
        <w:t xml:space="preserve"> and, if changes are needed, they should turn in a second final draft to </w:t>
      </w:r>
      <w:r w:rsidR="00101E44">
        <w:rPr>
          <w:rFonts w:ascii="Arial" w:hAnsi="Arial" w:cs="Arial"/>
          <w:bCs/>
          <w:sz w:val="20"/>
        </w:rPr>
        <w:t>D2L</w:t>
      </w:r>
      <w:r w:rsidR="00563CF3">
        <w:rPr>
          <w:rFonts w:ascii="Arial" w:hAnsi="Arial" w:cs="Arial"/>
          <w:bCs/>
          <w:sz w:val="20"/>
        </w:rPr>
        <w:t xml:space="preserve">. </w:t>
      </w:r>
      <w:r w:rsidRPr="004113C1">
        <w:rPr>
          <w:rFonts w:ascii="Arial" w:hAnsi="Arial" w:cs="Arial"/>
          <w:b/>
          <w:bCs/>
          <w:sz w:val="20"/>
        </w:rPr>
        <w:t xml:space="preserve">These </w:t>
      </w:r>
      <w:r w:rsidR="00CB7E7E">
        <w:rPr>
          <w:rFonts w:ascii="Arial" w:hAnsi="Arial" w:cs="Arial"/>
          <w:b/>
          <w:bCs/>
          <w:sz w:val="20"/>
        </w:rPr>
        <w:t xml:space="preserve">mini </w:t>
      </w:r>
      <w:r w:rsidRPr="004113C1">
        <w:rPr>
          <w:rFonts w:ascii="Arial" w:hAnsi="Arial" w:cs="Arial"/>
          <w:b/>
          <w:bCs/>
          <w:sz w:val="20"/>
        </w:rPr>
        <w:t xml:space="preserve">assignments will be evaluated using the attached CD </w:t>
      </w:r>
      <w:r w:rsidR="00A97897">
        <w:rPr>
          <w:rFonts w:ascii="Arial" w:hAnsi="Arial" w:cs="Arial"/>
          <w:b/>
          <w:bCs/>
          <w:sz w:val="20"/>
        </w:rPr>
        <w:t>776</w:t>
      </w:r>
      <w:r w:rsidRPr="004113C1">
        <w:rPr>
          <w:rFonts w:ascii="Arial" w:hAnsi="Arial" w:cs="Arial"/>
          <w:b/>
          <w:bCs/>
          <w:sz w:val="20"/>
        </w:rPr>
        <w:t xml:space="preserve"> course grading rubric for mini assignments worth 25 points</w:t>
      </w:r>
      <w:r w:rsidR="00B35F6E">
        <w:rPr>
          <w:rFonts w:ascii="Arial" w:hAnsi="Arial" w:cs="Arial"/>
          <w:b/>
          <w:bCs/>
          <w:sz w:val="20"/>
        </w:rPr>
        <w:t xml:space="preserve"> (typical value, but may vary depending upon assignment)</w:t>
      </w:r>
      <w:r w:rsidRPr="004113C1">
        <w:rPr>
          <w:rFonts w:ascii="Arial" w:hAnsi="Arial" w:cs="Arial"/>
          <w:b/>
          <w:bCs/>
          <w:sz w:val="20"/>
        </w:rPr>
        <w:t>.</w:t>
      </w:r>
      <w:r>
        <w:rPr>
          <w:rFonts w:ascii="Arial" w:hAnsi="Arial" w:cs="Arial"/>
          <w:bCs/>
          <w:sz w:val="20"/>
        </w:rPr>
        <w:t xml:space="preserve">  </w:t>
      </w:r>
    </w:p>
    <w:p w:rsidR="007E6D4F" w:rsidRDefault="007E6D4F" w:rsidP="007E6D4F">
      <w:pPr>
        <w:ind w:left="720"/>
        <w:jc w:val="both"/>
        <w:rPr>
          <w:rFonts w:ascii="Arial" w:hAnsi="Arial" w:cs="Arial"/>
          <w:b/>
          <w:sz w:val="20"/>
        </w:rPr>
      </w:pPr>
    </w:p>
    <w:p w:rsidR="00A97897" w:rsidRDefault="002C580D" w:rsidP="006C670D">
      <w:pPr>
        <w:numPr>
          <w:ilvl w:val="0"/>
          <w:numId w:val="23"/>
        </w:numPr>
        <w:jc w:val="both"/>
        <w:rPr>
          <w:rFonts w:ascii="Arial" w:hAnsi="Arial" w:cs="Arial"/>
          <w:sz w:val="20"/>
        </w:rPr>
      </w:pPr>
      <w:r>
        <w:rPr>
          <w:rFonts w:ascii="Arial" w:hAnsi="Arial" w:cs="Arial"/>
          <w:b/>
          <w:sz w:val="20"/>
          <w:u w:val="single"/>
        </w:rPr>
        <w:t>Two</w:t>
      </w:r>
      <w:r w:rsidR="007E6D4F" w:rsidRPr="00B01F6C">
        <w:rPr>
          <w:rFonts w:ascii="Arial" w:hAnsi="Arial" w:cs="Arial"/>
          <w:b/>
          <w:sz w:val="20"/>
          <w:u w:val="single"/>
        </w:rPr>
        <w:t xml:space="preserve"> main project</w:t>
      </w:r>
      <w:r>
        <w:rPr>
          <w:rFonts w:ascii="Arial" w:hAnsi="Arial" w:cs="Arial"/>
          <w:b/>
          <w:sz w:val="20"/>
          <w:u w:val="single"/>
        </w:rPr>
        <w:t>s</w:t>
      </w:r>
      <w:r w:rsidR="007E6D4F" w:rsidRPr="00B01F6C">
        <w:rPr>
          <w:rFonts w:ascii="Arial" w:hAnsi="Arial" w:cs="Arial"/>
          <w:b/>
          <w:sz w:val="20"/>
          <w:u w:val="single"/>
        </w:rPr>
        <w:t xml:space="preserve"> </w:t>
      </w:r>
      <w:r w:rsidR="00DF713B">
        <w:rPr>
          <w:rFonts w:ascii="Arial" w:hAnsi="Arial" w:cs="Arial"/>
          <w:b/>
          <w:sz w:val="20"/>
          <w:u w:val="single"/>
        </w:rPr>
        <w:t>(</w:t>
      </w:r>
      <w:r w:rsidR="007E6D4F" w:rsidRPr="00B01F6C">
        <w:rPr>
          <w:rFonts w:ascii="Arial" w:hAnsi="Arial" w:cs="Arial"/>
          <w:b/>
          <w:sz w:val="20"/>
          <w:u w:val="single"/>
        </w:rPr>
        <w:t xml:space="preserve">worth 100 points </w:t>
      </w:r>
      <w:r w:rsidR="00F545AD">
        <w:rPr>
          <w:rFonts w:ascii="Arial" w:hAnsi="Arial" w:cs="Arial"/>
          <w:b/>
          <w:sz w:val="20"/>
          <w:u w:val="single"/>
        </w:rPr>
        <w:t>each</w:t>
      </w:r>
      <w:r w:rsidR="00DF713B">
        <w:rPr>
          <w:rFonts w:ascii="Arial" w:hAnsi="Arial" w:cs="Arial"/>
          <w:b/>
          <w:sz w:val="20"/>
          <w:u w:val="single"/>
        </w:rPr>
        <w:t>)</w:t>
      </w:r>
      <w:r w:rsidR="00F545AD">
        <w:rPr>
          <w:rFonts w:ascii="Arial" w:hAnsi="Arial" w:cs="Arial"/>
          <w:b/>
          <w:sz w:val="20"/>
          <w:u w:val="single"/>
        </w:rPr>
        <w:t xml:space="preserve"> </w:t>
      </w:r>
      <w:r w:rsidR="007E6D4F" w:rsidRPr="00B01F6C">
        <w:rPr>
          <w:rFonts w:ascii="Arial" w:hAnsi="Arial" w:cs="Arial"/>
          <w:b/>
          <w:sz w:val="20"/>
          <w:u w:val="single"/>
        </w:rPr>
        <w:t>will be required.</w:t>
      </w:r>
      <w:r w:rsidR="007E6D4F" w:rsidRPr="007E6D4F">
        <w:rPr>
          <w:rFonts w:ascii="Arial" w:hAnsi="Arial" w:cs="Arial"/>
          <w:sz w:val="20"/>
        </w:rPr>
        <w:t xml:space="preserve">  </w:t>
      </w:r>
      <w:r w:rsidR="00406788">
        <w:rPr>
          <w:rFonts w:ascii="Arial" w:hAnsi="Arial" w:cs="Arial"/>
          <w:sz w:val="20"/>
        </w:rPr>
        <w:t xml:space="preserve">Five points will be deducted for each day late for any assignment.  </w:t>
      </w:r>
    </w:p>
    <w:p w:rsidR="00A97897" w:rsidRDefault="00A97897" w:rsidP="00A97897">
      <w:pPr>
        <w:ind w:left="720"/>
        <w:jc w:val="both"/>
        <w:rPr>
          <w:rFonts w:ascii="Arial" w:hAnsi="Arial" w:cs="Arial"/>
          <w:sz w:val="20"/>
        </w:rPr>
      </w:pPr>
    </w:p>
    <w:p w:rsidR="005F421D" w:rsidRDefault="005F421D" w:rsidP="00A95C3C">
      <w:pPr>
        <w:numPr>
          <w:ilvl w:val="2"/>
          <w:numId w:val="21"/>
        </w:numPr>
        <w:tabs>
          <w:tab w:val="clear" w:pos="2700"/>
          <w:tab w:val="num" w:pos="1890"/>
        </w:tabs>
        <w:ind w:left="1890" w:firstLine="0"/>
        <w:rPr>
          <w:rFonts w:ascii="Arial" w:eastAsia="SimSun" w:hAnsi="Arial" w:cs="Arial"/>
          <w:b/>
          <w:sz w:val="20"/>
          <w:lang w:eastAsia="zh-CN"/>
        </w:rPr>
      </w:pPr>
      <w:r w:rsidRPr="005F421D">
        <w:rPr>
          <w:rFonts w:ascii="Arial" w:eastAsia="SimSun" w:hAnsi="Arial" w:cs="Arial"/>
          <w:b/>
          <w:sz w:val="20"/>
          <w:lang w:eastAsia="zh-CN"/>
        </w:rPr>
        <w:t xml:space="preserve">First, individually organize your IEP/IDEA 2004 resources effectively so that you can actually use them on the job </w:t>
      </w:r>
      <w:r w:rsidRPr="005F421D">
        <w:rPr>
          <w:rFonts w:ascii="Arial" w:eastAsia="SimSun" w:hAnsi="Arial" w:cs="Arial"/>
          <w:b/>
          <w:sz w:val="20"/>
          <w:lang w:eastAsia="zh-CN"/>
        </w:rPr>
        <w:sym w:font="Wingdings" w:char="F04A"/>
      </w:r>
      <w:r w:rsidRPr="005F421D">
        <w:rPr>
          <w:rFonts w:ascii="Arial" w:eastAsia="SimSun" w:hAnsi="Arial" w:cs="Arial"/>
          <w:b/>
          <w:sz w:val="20"/>
          <w:lang w:eastAsia="zh-CN"/>
        </w:rPr>
        <w:t xml:space="preserve">  </w:t>
      </w:r>
    </w:p>
    <w:p w:rsidR="00F545AD" w:rsidRDefault="00F545AD" w:rsidP="00A95C3C">
      <w:pPr>
        <w:ind w:left="1890"/>
        <w:rPr>
          <w:rFonts w:ascii="Arial" w:eastAsia="SimSun" w:hAnsi="Arial" w:cs="Arial"/>
          <w:b/>
          <w:sz w:val="20"/>
          <w:lang w:eastAsia="zh-CN"/>
        </w:rPr>
      </w:pPr>
    </w:p>
    <w:p w:rsidR="00A95C3C" w:rsidRDefault="00326298" w:rsidP="00326298">
      <w:pPr>
        <w:numPr>
          <w:ilvl w:val="2"/>
          <w:numId w:val="21"/>
        </w:numPr>
        <w:tabs>
          <w:tab w:val="clear" w:pos="2700"/>
          <w:tab w:val="num" w:pos="1890"/>
        </w:tabs>
        <w:ind w:left="1890" w:firstLine="0"/>
        <w:jc w:val="both"/>
        <w:rPr>
          <w:rFonts w:ascii="Arial" w:eastAsia="SimSun" w:hAnsi="Arial" w:cs="Arial"/>
          <w:b/>
          <w:sz w:val="20"/>
          <w:lang w:eastAsia="zh-CN"/>
        </w:rPr>
      </w:pPr>
      <w:r w:rsidRPr="00326298">
        <w:rPr>
          <w:rFonts w:ascii="Arial" w:eastAsia="SimSun" w:hAnsi="Arial" w:cs="Arial"/>
          <w:b/>
          <w:sz w:val="20"/>
          <w:u w:val="single"/>
          <w:lang w:eastAsia="zh-CN"/>
        </w:rPr>
        <w:t>Main Assignment #1</w:t>
      </w:r>
      <w:r>
        <w:rPr>
          <w:rFonts w:ascii="Arial" w:eastAsia="SimSun" w:hAnsi="Arial" w:cs="Arial"/>
          <w:b/>
          <w:sz w:val="20"/>
          <w:lang w:eastAsia="zh-CN"/>
        </w:rPr>
        <w:t xml:space="preserve">:  </w:t>
      </w:r>
      <w:r w:rsidR="000E1825">
        <w:rPr>
          <w:rFonts w:ascii="Arial" w:eastAsia="SimSun" w:hAnsi="Arial" w:cs="Arial"/>
          <w:b/>
          <w:sz w:val="20"/>
          <w:u w:val="single"/>
          <w:lang w:eastAsia="zh-CN"/>
        </w:rPr>
        <w:t>Teams of three should complete this assignment together.</w:t>
      </w:r>
      <w:r w:rsidR="000E1825">
        <w:rPr>
          <w:rFonts w:ascii="Arial" w:eastAsia="SimSun" w:hAnsi="Arial" w:cs="Arial"/>
          <w:b/>
          <w:sz w:val="20"/>
          <w:lang w:eastAsia="zh-CN"/>
        </w:rPr>
        <w:t xml:space="preserve">  </w:t>
      </w:r>
      <w:r w:rsidR="00A95C3C">
        <w:rPr>
          <w:rFonts w:ascii="Arial" w:eastAsia="SimSun" w:hAnsi="Arial" w:cs="Arial"/>
          <w:b/>
          <w:sz w:val="20"/>
          <w:lang w:eastAsia="zh-CN"/>
        </w:rPr>
        <w:t xml:space="preserve">You and your </w:t>
      </w:r>
      <w:r w:rsidR="000E1825">
        <w:rPr>
          <w:rFonts w:ascii="Arial" w:eastAsia="SimSun" w:hAnsi="Arial" w:cs="Arial"/>
          <w:b/>
          <w:sz w:val="20"/>
          <w:lang w:eastAsia="zh-CN"/>
        </w:rPr>
        <w:t xml:space="preserve">two </w:t>
      </w:r>
      <w:r w:rsidR="00A95C3C">
        <w:rPr>
          <w:rFonts w:ascii="Arial" w:eastAsia="SimSun" w:hAnsi="Arial" w:cs="Arial"/>
          <w:b/>
          <w:sz w:val="20"/>
          <w:lang w:eastAsia="zh-CN"/>
        </w:rPr>
        <w:t>partner</w:t>
      </w:r>
      <w:r w:rsidR="000E1825">
        <w:rPr>
          <w:rFonts w:ascii="Arial" w:eastAsia="SimSun" w:hAnsi="Arial" w:cs="Arial"/>
          <w:b/>
          <w:sz w:val="20"/>
          <w:lang w:eastAsia="zh-CN"/>
        </w:rPr>
        <w:t>s</w:t>
      </w:r>
      <w:r w:rsidR="00A95C3C">
        <w:rPr>
          <w:rFonts w:ascii="Arial" w:eastAsia="SimSun" w:hAnsi="Arial" w:cs="Arial"/>
          <w:b/>
          <w:sz w:val="20"/>
          <w:lang w:eastAsia="zh-CN"/>
        </w:rPr>
        <w:t xml:space="preserve"> will be given a fully completed Eval</w:t>
      </w:r>
      <w:r w:rsidR="00DF713B">
        <w:rPr>
          <w:rFonts w:ascii="Arial" w:eastAsia="SimSun" w:hAnsi="Arial" w:cs="Arial"/>
          <w:b/>
          <w:sz w:val="20"/>
          <w:lang w:eastAsia="zh-CN"/>
        </w:rPr>
        <w:t>uation</w:t>
      </w:r>
      <w:r w:rsidR="00A95C3C">
        <w:rPr>
          <w:rFonts w:ascii="Arial" w:eastAsia="SimSun" w:hAnsi="Arial" w:cs="Arial"/>
          <w:b/>
          <w:sz w:val="20"/>
          <w:lang w:eastAsia="zh-CN"/>
        </w:rPr>
        <w:t xml:space="preserve"> and IEP packet.  Review carefully, so that you will be able to present this at a fake Eval/IEP meeting with Mrs. Forster, as the fake parent.  Sign up for a one hour time on Mrs. Forster’s door to hold the meeting. </w:t>
      </w:r>
      <w:r>
        <w:rPr>
          <w:rFonts w:ascii="Arial" w:eastAsia="SimSun" w:hAnsi="Arial" w:cs="Arial"/>
          <w:b/>
          <w:sz w:val="20"/>
          <w:lang w:eastAsia="zh-CN"/>
        </w:rPr>
        <w:t xml:space="preserve">Your mission is to practice and demonstrate your oral communication skills by holding a pretend meeting, explaining each page </w:t>
      </w:r>
      <w:r>
        <w:rPr>
          <w:rFonts w:ascii="Arial" w:eastAsia="SimSun" w:hAnsi="Arial" w:cs="Arial"/>
          <w:b/>
          <w:sz w:val="20"/>
          <w:lang w:eastAsia="zh-CN"/>
        </w:rPr>
        <w:lastRenderedPageBreak/>
        <w:t xml:space="preserve">as if you were explaining it to a real family/parent.  </w:t>
      </w:r>
      <w:r w:rsidRPr="00326298">
        <w:rPr>
          <w:rFonts w:ascii="Arial" w:eastAsia="SimSun" w:hAnsi="Arial" w:cs="Arial"/>
          <w:b/>
          <w:i/>
          <w:sz w:val="20"/>
          <w:u w:val="single"/>
          <w:lang w:eastAsia="zh-CN"/>
        </w:rPr>
        <w:t xml:space="preserve">Schedule </w:t>
      </w:r>
      <w:r w:rsidR="00681FCA">
        <w:rPr>
          <w:rFonts w:ascii="Arial" w:eastAsia="SimSun" w:hAnsi="Arial" w:cs="Arial"/>
          <w:b/>
          <w:i/>
          <w:sz w:val="20"/>
          <w:u w:val="single"/>
          <w:lang w:eastAsia="zh-CN"/>
        </w:rPr>
        <w:t>ahead</w:t>
      </w:r>
      <w:r w:rsidRPr="00326298">
        <w:rPr>
          <w:rFonts w:ascii="Arial" w:eastAsia="SimSun" w:hAnsi="Arial" w:cs="Arial"/>
          <w:b/>
          <w:i/>
          <w:sz w:val="20"/>
          <w:u w:val="single"/>
          <w:lang w:eastAsia="zh-CN"/>
        </w:rPr>
        <w:t xml:space="preserve"> with me for your group!!!!</w:t>
      </w:r>
      <w:r w:rsidR="00F545AD">
        <w:rPr>
          <w:rFonts w:ascii="Arial" w:eastAsia="SimSun" w:hAnsi="Arial" w:cs="Arial"/>
          <w:b/>
          <w:i/>
          <w:sz w:val="20"/>
          <w:u w:val="single"/>
          <w:lang w:eastAsia="zh-CN"/>
        </w:rPr>
        <w:t xml:space="preserve"> </w:t>
      </w:r>
      <w:r w:rsidR="00F545AD">
        <w:rPr>
          <w:rFonts w:ascii="Arial" w:eastAsia="SimSun" w:hAnsi="Arial" w:cs="Arial"/>
          <w:b/>
          <w:sz w:val="20"/>
          <w:lang w:eastAsia="zh-CN"/>
        </w:rPr>
        <w:t xml:space="preserve">  </w:t>
      </w:r>
      <w:r w:rsidR="00F545AD" w:rsidRPr="00DF713B">
        <w:rPr>
          <w:rFonts w:ascii="Arial" w:eastAsia="SimSun" w:hAnsi="Arial" w:cs="Arial"/>
          <w:b/>
          <w:sz w:val="20"/>
          <w:lang w:eastAsia="zh-CN"/>
        </w:rPr>
        <w:t xml:space="preserve">Due on or before </w:t>
      </w:r>
      <w:r w:rsidR="00681FCA">
        <w:rPr>
          <w:rFonts w:ascii="Arial" w:eastAsia="SimSun" w:hAnsi="Arial" w:cs="Arial"/>
          <w:b/>
          <w:sz w:val="20"/>
          <w:lang w:eastAsia="zh-CN"/>
        </w:rPr>
        <w:t>November 4, 2016</w:t>
      </w:r>
      <w:r w:rsidR="00F545AD" w:rsidRPr="00863381">
        <w:rPr>
          <w:rFonts w:ascii="Arial" w:eastAsia="SimSun" w:hAnsi="Arial" w:cs="Arial"/>
          <w:b/>
          <w:sz w:val="20"/>
          <w:lang w:eastAsia="zh-CN"/>
        </w:rPr>
        <w:t>.</w:t>
      </w:r>
    </w:p>
    <w:p w:rsidR="00A95C3C" w:rsidRDefault="00A95C3C" w:rsidP="00A95C3C">
      <w:pPr>
        <w:pStyle w:val="ListParagraph"/>
        <w:rPr>
          <w:rFonts w:ascii="Arial" w:eastAsia="SimSun" w:hAnsi="Arial" w:cs="Arial"/>
          <w:b/>
          <w:sz w:val="20"/>
          <w:lang w:eastAsia="zh-CN"/>
        </w:rPr>
      </w:pPr>
    </w:p>
    <w:p w:rsidR="00A95C3C" w:rsidRPr="00863381" w:rsidRDefault="00326298" w:rsidP="00A95C3C">
      <w:pPr>
        <w:numPr>
          <w:ilvl w:val="2"/>
          <w:numId w:val="21"/>
        </w:numPr>
        <w:tabs>
          <w:tab w:val="clear" w:pos="2700"/>
          <w:tab w:val="num" w:pos="1890"/>
        </w:tabs>
        <w:ind w:left="1890" w:firstLine="0"/>
        <w:jc w:val="both"/>
        <w:rPr>
          <w:rFonts w:ascii="Arial" w:eastAsia="SimSun" w:hAnsi="Arial" w:cs="Arial"/>
          <w:b/>
          <w:sz w:val="20"/>
          <w:lang w:eastAsia="zh-CN"/>
        </w:rPr>
      </w:pPr>
      <w:r w:rsidRPr="00F545AD">
        <w:rPr>
          <w:rFonts w:ascii="Arial" w:eastAsia="SimSun" w:hAnsi="Arial" w:cs="Arial"/>
          <w:b/>
          <w:sz w:val="20"/>
          <w:u w:val="single"/>
          <w:lang w:eastAsia="zh-CN"/>
        </w:rPr>
        <w:t>Main Assignment # 2:</w:t>
      </w:r>
      <w:r w:rsidRPr="00F545AD">
        <w:rPr>
          <w:rFonts w:ascii="Arial" w:eastAsia="SimSun" w:hAnsi="Arial" w:cs="Arial"/>
          <w:b/>
          <w:sz w:val="20"/>
          <w:lang w:eastAsia="zh-CN"/>
        </w:rPr>
        <w:t xml:space="preserve">  </w:t>
      </w:r>
      <w:r w:rsidR="000E1825" w:rsidRPr="000E1825">
        <w:rPr>
          <w:rFonts w:ascii="Arial" w:eastAsia="SimSun" w:hAnsi="Arial" w:cs="Arial"/>
          <w:b/>
          <w:sz w:val="20"/>
          <w:u w:val="single"/>
          <w:lang w:eastAsia="zh-CN"/>
        </w:rPr>
        <w:t xml:space="preserve">Collaborate with </w:t>
      </w:r>
      <w:r w:rsidR="000E1825">
        <w:rPr>
          <w:rFonts w:ascii="Arial" w:eastAsia="SimSun" w:hAnsi="Arial" w:cs="Arial"/>
          <w:b/>
          <w:sz w:val="20"/>
          <w:u w:val="single"/>
          <w:lang w:eastAsia="zh-CN"/>
        </w:rPr>
        <w:t>one</w:t>
      </w:r>
      <w:r w:rsidR="000E1825" w:rsidRPr="000E1825">
        <w:rPr>
          <w:rFonts w:ascii="Arial" w:eastAsia="SimSun" w:hAnsi="Arial" w:cs="Arial"/>
          <w:b/>
          <w:sz w:val="20"/>
          <w:u w:val="single"/>
          <w:lang w:eastAsia="zh-CN"/>
        </w:rPr>
        <w:t xml:space="preserve"> </w:t>
      </w:r>
      <w:r w:rsidR="000E1825">
        <w:rPr>
          <w:rFonts w:ascii="Arial" w:eastAsia="SimSun" w:hAnsi="Arial" w:cs="Arial"/>
          <w:b/>
          <w:sz w:val="20"/>
          <w:u w:val="single"/>
          <w:lang w:eastAsia="zh-CN"/>
        </w:rPr>
        <w:t xml:space="preserve">other </w:t>
      </w:r>
      <w:r w:rsidR="000E1825" w:rsidRPr="000E1825">
        <w:rPr>
          <w:rFonts w:ascii="Arial" w:eastAsia="SimSun" w:hAnsi="Arial" w:cs="Arial"/>
          <w:b/>
          <w:sz w:val="20"/>
          <w:u w:val="single"/>
          <w:lang w:eastAsia="zh-CN"/>
        </w:rPr>
        <w:t>partner to do this assignment</w:t>
      </w:r>
      <w:r w:rsidR="000E1825">
        <w:rPr>
          <w:rFonts w:ascii="Arial" w:eastAsia="SimSun" w:hAnsi="Arial" w:cs="Arial"/>
          <w:b/>
          <w:sz w:val="20"/>
          <w:lang w:eastAsia="zh-CN"/>
        </w:rPr>
        <w:t xml:space="preserve">. </w:t>
      </w:r>
      <w:r w:rsidRPr="00F545AD">
        <w:rPr>
          <w:rFonts w:ascii="Arial" w:eastAsia="SimSun" w:hAnsi="Arial" w:cs="Arial"/>
          <w:b/>
          <w:sz w:val="20"/>
          <w:lang w:eastAsia="zh-CN"/>
        </w:rPr>
        <w:t>You</w:t>
      </w:r>
      <w:r w:rsidR="000E1825">
        <w:rPr>
          <w:rFonts w:ascii="Arial" w:eastAsia="SimSun" w:hAnsi="Arial" w:cs="Arial"/>
          <w:b/>
          <w:sz w:val="20"/>
          <w:lang w:eastAsia="zh-CN"/>
        </w:rPr>
        <w:t>r team</w:t>
      </w:r>
      <w:r w:rsidRPr="00F545AD">
        <w:rPr>
          <w:rFonts w:ascii="Arial" w:eastAsia="SimSun" w:hAnsi="Arial" w:cs="Arial"/>
          <w:b/>
          <w:sz w:val="20"/>
          <w:lang w:eastAsia="zh-CN"/>
        </w:rPr>
        <w:t xml:space="preserve"> will be given a</w:t>
      </w:r>
      <w:r w:rsidR="00A95C3C" w:rsidRPr="00F545AD">
        <w:rPr>
          <w:rFonts w:ascii="Arial" w:eastAsia="SimSun" w:hAnsi="Arial" w:cs="Arial"/>
          <w:b/>
          <w:sz w:val="20"/>
          <w:lang w:eastAsia="zh-CN"/>
        </w:rPr>
        <w:t xml:space="preserve"> client’s ER-A (i.e., the Speech</w:t>
      </w:r>
      <w:r w:rsidR="00F545AD" w:rsidRPr="00F545AD">
        <w:rPr>
          <w:rFonts w:ascii="Arial" w:eastAsia="SimSun" w:hAnsi="Arial" w:cs="Arial"/>
          <w:b/>
          <w:sz w:val="20"/>
          <w:lang w:eastAsia="zh-CN"/>
        </w:rPr>
        <w:t xml:space="preserve"> </w:t>
      </w:r>
      <w:r w:rsidR="00A95C3C" w:rsidRPr="00F545AD">
        <w:rPr>
          <w:rFonts w:ascii="Arial" w:eastAsia="SimSun" w:hAnsi="Arial" w:cs="Arial"/>
          <w:b/>
          <w:sz w:val="20"/>
          <w:lang w:eastAsia="zh-CN"/>
        </w:rPr>
        <w:t>/</w:t>
      </w:r>
      <w:r w:rsidR="00F545AD" w:rsidRPr="00F545AD">
        <w:rPr>
          <w:rFonts w:ascii="Arial" w:eastAsia="SimSun" w:hAnsi="Arial" w:cs="Arial"/>
          <w:b/>
          <w:sz w:val="20"/>
          <w:lang w:eastAsia="zh-CN"/>
        </w:rPr>
        <w:t xml:space="preserve"> </w:t>
      </w:r>
      <w:r w:rsidR="00A95C3C" w:rsidRPr="00F545AD">
        <w:rPr>
          <w:rFonts w:ascii="Arial" w:eastAsia="SimSun" w:hAnsi="Arial" w:cs="Arial"/>
          <w:b/>
          <w:sz w:val="20"/>
          <w:lang w:eastAsia="zh-CN"/>
        </w:rPr>
        <w:t>Language Assessment Report) and ER-B (i.e., the Classroom Teacher Report) assessment reports.  A “smart” assessment report should have the info you need to write a good IEP – you should be able to cut and paste the info into all of the sections of the two Eval and IEP packets.</w:t>
      </w:r>
      <w:r w:rsidR="00F545AD">
        <w:rPr>
          <w:rFonts w:ascii="Arial" w:eastAsia="SimSun" w:hAnsi="Arial" w:cs="Arial"/>
          <w:b/>
          <w:sz w:val="20"/>
          <w:lang w:eastAsia="zh-CN"/>
        </w:rPr>
        <w:t xml:space="preserve">  </w:t>
      </w:r>
      <w:r w:rsidR="00A95C3C" w:rsidRPr="00F545AD">
        <w:rPr>
          <w:rFonts w:ascii="Arial" w:eastAsia="SimSun" w:hAnsi="Arial" w:cs="Arial"/>
          <w:b/>
          <w:sz w:val="20"/>
          <w:lang w:eastAsia="zh-CN"/>
        </w:rPr>
        <w:t xml:space="preserve">Since you (as SLPs) are the Case Manager for this referral </w:t>
      </w:r>
      <w:r w:rsidR="00A95C3C" w:rsidRPr="005F421D">
        <w:rPr>
          <w:rFonts w:ascii="Arial" w:eastAsia="SimSun" w:hAnsi="Arial" w:cs="Arial"/>
          <w:b/>
          <w:sz w:val="20"/>
          <w:lang w:eastAsia="zh-CN"/>
        </w:rPr>
        <w:sym w:font="Wingdings" w:char="F04A"/>
      </w:r>
      <w:r w:rsidR="00A95C3C" w:rsidRPr="00F545AD">
        <w:rPr>
          <w:rFonts w:ascii="Arial" w:eastAsia="SimSun" w:hAnsi="Arial" w:cs="Arial"/>
          <w:b/>
          <w:sz w:val="20"/>
          <w:lang w:eastAsia="zh-CN"/>
        </w:rPr>
        <w:t xml:space="preserve">, you are in charge of writing all of the Evaluation and IEP paperwork.  </w:t>
      </w:r>
      <w:r w:rsidR="00F545AD">
        <w:rPr>
          <w:rFonts w:ascii="Arial" w:eastAsia="SimSun" w:hAnsi="Arial" w:cs="Arial"/>
          <w:b/>
          <w:sz w:val="20"/>
          <w:lang w:eastAsia="zh-CN"/>
        </w:rPr>
        <w:t>Write</w:t>
      </w:r>
      <w:r w:rsidR="00A95C3C" w:rsidRPr="00F545AD">
        <w:rPr>
          <w:rFonts w:ascii="Arial" w:eastAsia="SimSun" w:hAnsi="Arial" w:cs="Arial"/>
          <w:b/>
          <w:sz w:val="20"/>
          <w:lang w:eastAsia="zh-CN"/>
        </w:rPr>
        <w:t xml:space="preserve"> the entire Initial Evaluation and IEP paperwork as if it was a real one, but using clearly fake ID info (e.g. XXX for names, etc.).</w:t>
      </w:r>
      <w:r w:rsidR="00F545AD">
        <w:rPr>
          <w:rFonts w:ascii="Arial" w:eastAsia="SimSun" w:hAnsi="Arial" w:cs="Arial"/>
          <w:b/>
          <w:sz w:val="20"/>
          <w:lang w:eastAsia="zh-CN"/>
        </w:rPr>
        <w:t xml:space="preserve">   </w:t>
      </w:r>
      <w:r w:rsidR="00F545AD" w:rsidRPr="00DF713B">
        <w:rPr>
          <w:rFonts w:ascii="Arial" w:eastAsia="SimSun" w:hAnsi="Arial" w:cs="Arial"/>
          <w:b/>
          <w:sz w:val="20"/>
          <w:lang w:eastAsia="zh-CN"/>
        </w:rPr>
        <w:t xml:space="preserve">Due on or before </w:t>
      </w:r>
      <w:r w:rsidR="00681FCA">
        <w:rPr>
          <w:rFonts w:ascii="Arial" w:eastAsia="SimSun" w:hAnsi="Arial" w:cs="Arial"/>
          <w:b/>
          <w:sz w:val="20"/>
          <w:lang w:eastAsia="zh-CN"/>
        </w:rPr>
        <w:t>November 18, 2016</w:t>
      </w:r>
      <w:r w:rsidR="00F545AD" w:rsidRPr="00863381">
        <w:rPr>
          <w:rFonts w:ascii="Arial" w:eastAsia="SimSun" w:hAnsi="Arial" w:cs="Arial"/>
          <w:b/>
          <w:sz w:val="20"/>
          <w:lang w:eastAsia="zh-CN"/>
        </w:rPr>
        <w:t>.</w:t>
      </w:r>
    </w:p>
    <w:p w:rsidR="00A95C3C" w:rsidRDefault="00A95C3C" w:rsidP="00A95C3C">
      <w:pPr>
        <w:rPr>
          <w:rFonts w:ascii="Arial" w:eastAsia="SimSun" w:hAnsi="Arial" w:cs="Arial"/>
          <w:b/>
          <w:sz w:val="20"/>
          <w:lang w:eastAsia="zh-CN"/>
        </w:rPr>
      </w:pPr>
    </w:p>
    <w:p w:rsidR="00DC774C" w:rsidRDefault="00DC774C" w:rsidP="00DC774C">
      <w:pPr>
        <w:ind w:firstLine="720"/>
        <w:jc w:val="both"/>
        <w:rPr>
          <w:rFonts w:ascii="Arial" w:hAnsi="Arial"/>
          <w:b/>
          <w:bCs/>
          <w:u w:val="single"/>
        </w:rPr>
      </w:pPr>
      <w:r>
        <w:rPr>
          <w:rFonts w:ascii="Arial" w:hAnsi="Arial"/>
          <w:b/>
          <w:bCs/>
          <w:sz w:val="20"/>
          <w:u w:val="single"/>
        </w:rPr>
        <w:t>Course Grading</w:t>
      </w:r>
      <w:r>
        <w:rPr>
          <w:rFonts w:ascii="Arial" w:hAnsi="Arial"/>
          <w:b/>
          <w:bCs/>
          <w:u w:val="single"/>
        </w:rPr>
        <w:t>:</w:t>
      </w:r>
    </w:p>
    <w:p w:rsidR="00987178" w:rsidRDefault="00DC774C" w:rsidP="00DC774C">
      <w:pPr>
        <w:ind w:left="720"/>
        <w:jc w:val="both"/>
        <w:rPr>
          <w:rFonts w:ascii="Arial" w:hAnsi="Arial"/>
          <w:sz w:val="20"/>
        </w:rPr>
      </w:pPr>
      <w:r>
        <w:rPr>
          <w:rFonts w:ascii="Arial" w:hAnsi="Arial"/>
          <w:sz w:val="20"/>
        </w:rPr>
        <w:t xml:space="preserve">The student's overall </w:t>
      </w:r>
      <w:r w:rsidR="00427033">
        <w:rPr>
          <w:rFonts w:ascii="Arial" w:hAnsi="Arial"/>
          <w:sz w:val="20"/>
        </w:rPr>
        <w:t xml:space="preserve">course </w:t>
      </w:r>
      <w:r>
        <w:rPr>
          <w:rFonts w:ascii="Arial" w:hAnsi="Arial"/>
          <w:sz w:val="20"/>
        </w:rPr>
        <w:t xml:space="preserve">grade will be based on the following percentages of total points earned at the end of the course. </w:t>
      </w:r>
    </w:p>
    <w:p w:rsidR="00987178" w:rsidRDefault="00987178" w:rsidP="00DC774C">
      <w:pPr>
        <w:ind w:left="720"/>
        <w:jc w:val="both"/>
        <w:rPr>
          <w:rFonts w:ascii="Arial" w:hAnsi="Arial"/>
          <w:sz w:val="20"/>
        </w:rPr>
      </w:pPr>
    </w:p>
    <w:tbl>
      <w:tblPr>
        <w:tblW w:w="955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5145"/>
      </w:tblGrid>
      <w:tr w:rsidR="00987178" w:rsidRPr="00D46745" w:rsidTr="00D46745">
        <w:trPr>
          <w:trHeight w:val="257"/>
        </w:trPr>
        <w:tc>
          <w:tcPr>
            <w:tcW w:w="4407" w:type="dxa"/>
          </w:tcPr>
          <w:p w:rsidR="00987178" w:rsidRPr="00D46745" w:rsidRDefault="00987178" w:rsidP="00D46745">
            <w:pPr>
              <w:jc w:val="both"/>
              <w:rPr>
                <w:rFonts w:ascii="Arial" w:hAnsi="Arial"/>
                <w:b/>
                <w:sz w:val="20"/>
              </w:rPr>
            </w:pPr>
            <w:r w:rsidRPr="00D46745">
              <w:rPr>
                <w:rFonts w:ascii="Arial" w:hAnsi="Arial"/>
                <w:b/>
                <w:sz w:val="20"/>
              </w:rPr>
              <w:t>Attendance &amp; Active Class Participation</w:t>
            </w:r>
          </w:p>
        </w:tc>
        <w:tc>
          <w:tcPr>
            <w:tcW w:w="0" w:type="auto"/>
          </w:tcPr>
          <w:p w:rsidR="00987178" w:rsidRPr="00D46745" w:rsidRDefault="007545F3" w:rsidP="00D46745">
            <w:pPr>
              <w:jc w:val="both"/>
              <w:rPr>
                <w:rFonts w:ascii="Arial" w:hAnsi="Arial"/>
                <w:sz w:val="20"/>
              </w:rPr>
            </w:pPr>
            <w:r w:rsidRPr="00D46745">
              <w:rPr>
                <w:rFonts w:ascii="Arial" w:hAnsi="Arial"/>
                <w:sz w:val="20"/>
              </w:rPr>
              <w:t>2</w:t>
            </w:r>
            <w:r w:rsidR="00987178" w:rsidRPr="00D46745">
              <w:rPr>
                <w:rFonts w:ascii="Arial" w:hAnsi="Arial"/>
                <w:sz w:val="20"/>
              </w:rPr>
              <w:t xml:space="preserve"> pts per day X 30 class periods = </w:t>
            </w:r>
            <w:r w:rsidRPr="00D46745">
              <w:rPr>
                <w:rFonts w:ascii="Arial" w:hAnsi="Arial"/>
                <w:sz w:val="20"/>
              </w:rPr>
              <w:t>60</w:t>
            </w:r>
            <w:r w:rsidR="00987178" w:rsidRPr="00D46745">
              <w:rPr>
                <w:rFonts w:ascii="Arial" w:hAnsi="Arial"/>
                <w:sz w:val="20"/>
              </w:rPr>
              <w:t xml:space="preserve"> points</w:t>
            </w:r>
          </w:p>
        </w:tc>
      </w:tr>
      <w:tr w:rsidR="00987178" w:rsidRPr="00D46745" w:rsidTr="00D46745">
        <w:trPr>
          <w:trHeight w:val="257"/>
        </w:trPr>
        <w:tc>
          <w:tcPr>
            <w:tcW w:w="4407" w:type="dxa"/>
          </w:tcPr>
          <w:p w:rsidR="00987178" w:rsidRPr="00D46745" w:rsidRDefault="00987178" w:rsidP="00D46745">
            <w:pPr>
              <w:jc w:val="both"/>
              <w:rPr>
                <w:rFonts w:ascii="Arial" w:hAnsi="Arial"/>
                <w:b/>
                <w:sz w:val="20"/>
              </w:rPr>
            </w:pPr>
            <w:r w:rsidRPr="00D46745">
              <w:rPr>
                <w:rFonts w:ascii="Arial" w:hAnsi="Arial"/>
                <w:b/>
                <w:sz w:val="20"/>
              </w:rPr>
              <w:t>Mini Assignments</w:t>
            </w:r>
          </w:p>
        </w:tc>
        <w:tc>
          <w:tcPr>
            <w:tcW w:w="0" w:type="auto"/>
          </w:tcPr>
          <w:p w:rsidR="00987178" w:rsidRPr="00D46745" w:rsidRDefault="00F30B90" w:rsidP="00F30B90">
            <w:pPr>
              <w:jc w:val="both"/>
              <w:rPr>
                <w:rFonts w:ascii="Arial" w:hAnsi="Arial"/>
                <w:sz w:val="20"/>
              </w:rPr>
            </w:pPr>
            <w:r>
              <w:rPr>
                <w:rFonts w:ascii="Arial" w:hAnsi="Arial"/>
                <w:sz w:val="20"/>
              </w:rPr>
              <w:t>Six</w:t>
            </w:r>
            <w:r w:rsidR="00987178" w:rsidRPr="00D46745">
              <w:rPr>
                <w:rFonts w:ascii="Arial" w:hAnsi="Arial"/>
                <w:sz w:val="20"/>
              </w:rPr>
              <w:t xml:space="preserve"> (maximum) X 25 (</w:t>
            </w:r>
            <w:r w:rsidR="00B35F6E">
              <w:rPr>
                <w:rFonts w:ascii="Arial" w:hAnsi="Arial"/>
                <w:sz w:val="20"/>
              </w:rPr>
              <w:t>typical value</w:t>
            </w:r>
            <w:r w:rsidR="00987178" w:rsidRPr="00D46745">
              <w:rPr>
                <w:rFonts w:ascii="Arial" w:hAnsi="Arial"/>
                <w:sz w:val="20"/>
              </w:rPr>
              <w:t xml:space="preserve">) points each = </w:t>
            </w:r>
            <w:r>
              <w:rPr>
                <w:rFonts w:ascii="Arial" w:hAnsi="Arial"/>
                <w:sz w:val="20"/>
              </w:rPr>
              <w:t>150</w:t>
            </w:r>
            <w:r w:rsidR="00987178" w:rsidRPr="00D46745">
              <w:rPr>
                <w:rFonts w:ascii="Arial" w:hAnsi="Arial"/>
                <w:sz w:val="20"/>
              </w:rPr>
              <w:t xml:space="preserve"> (</w:t>
            </w:r>
            <w:r w:rsidR="008117B3">
              <w:rPr>
                <w:rFonts w:ascii="Arial" w:hAnsi="Arial"/>
                <w:sz w:val="20"/>
              </w:rPr>
              <w:t>approximate</w:t>
            </w:r>
            <w:r w:rsidR="00987178" w:rsidRPr="00D46745">
              <w:rPr>
                <w:rFonts w:ascii="Arial" w:hAnsi="Arial"/>
                <w:sz w:val="20"/>
              </w:rPr>
              <w:t>) possible points</w:t>
            </w:r>
          </w:p>
        </w:tc>
      </w:tr>
      <w:tr w:rsidR="00987178" w:rsidRPr="00D46745" w:rsidTr="00D46745">
        <w:trPr>
          <w:trHeight w:val="257"/>
        </w:trPr>
        <w:tc>
          <w:tcPr>
            <w:tcW w:w="4407" w:type="dxa"/>
          </w:tcPr>
          <w:p w:rsidR="00987178" w:rsidRPr="00D46745" w:rsidRDefault="00F545AD" w:rsidP="00D46745">
            <w:pPr>
              <w:jc w:val="both"/>
              <w:rPr>
                <w:rFonts w:ascii="Arial" w:hAnsi="Arial"/>
                <w:b/>
                <w:sz w:val="20"/>
              </w:rPr>
            </w:pPr>
            <w:r>
              <w:rPr>
                <w:rFonts w:ascii="Arial" w:hAnsi="Arial"/>
                <w:b/>
                <w:sz w:val="20"/>
              </w:rPr>
              <w:t>Eval/IEP Meeting – Oral Presentation</w:t>
            </w:r>
          </w:p>
        </w:tc>
        <w:tc>
          <w:tcPr>
            <w:tcW w:w="0" w:type="auto"/>
          </w:tcPr>
          <w:p w:rsidR="00987178" w:rsidRPr="00D46745" w:rsidRDefault="00987178" w:rsidP="00D46745">
            <w:pPr>
              <w:jc w:val="both"/>
              <w:rPr>
                <w:rFonts w:ascii="Arial" w:hAnsi="Arial"/>
                <w:sz w:val="20"/>
              </w:rPr>
            </w:pPr>
            <w:r w:rsidRPr="00D46745">
              <w:rPr>
                <w:rFonts w:ascii="Arial" w:hAnsi="Arial"/>
                <w:sz w:val="20"/>
              </w:rPr>
              <w:t>100 possible points</w:t>
            </w:r>
          </w:p>
        </w:tc>
      </w:tr>
      <w:tr w:rsidR="002C580D" w:rsidRPr="00D46745" w:rsidTr="00D46745">
        <w:trPr>
          <w:trHeight w:val="257"/>
        </w:trPr>
        <w:tc>
          <w:tcPr>
            <w:tcW w:w="4407" w:type="dxa"/>
          </w:tcPr>
          <w:p w:rsidR="002C580D" w:rsidRPr="00D46745" w:rsidRDefault="00F545AD" w:rsidP="00D46745">
            <w:pPr>
              <w:jc w:val="both"/>
              <w:rPr>
                <w:rFonts w:ascii="Arial" w:hAnsi="Arial"/>
                <w:b/>
                <w:sz w:val="20"/>
              </w:rPr>
            </w:pPr>
            <w:r>
              <w:rPr>
                <w:rFonts w:ascii="Arial" w:hAnsi="Arial"/>
                <w:b/>
                <w:sz w:val="20"/>
              </w:rPr>
              <w:t xml:space="preserve">Eval/IEP Writing </w:t>
            </w:r>
            <w:r w:rsidR="002C580D">
              <w:rPr>
                <w:rFonts w:ascii="Arial" w:hAnsi="Arial"/>
                <w:b/>
                <w:sz w:val="20"/>
              </w:rPr>
              <w:t>Project</w:t>
            </w:r>
          </w:p>
        </w:tc>
        <w:tc>
          <w:tcPr>
            <w:tcW w:w="0" w:type="auto"/>
          </w:tcPr>
          <w:p w:rsidR="002C580D" w:rsidRPr="00D46745" w:rsidRDefault="002C580D" w:rsidP="00D46745">
            <w:pPr>
              <w:jc w:val="both"/>
              <w:rPr>
                <w:rFonts w:ascii="Arial" w:hAnsi="Arial"/>
                <w:sz w:val="20"/>
              </w:rPr>
            </w:pPr>
            <w:r>
              <w:rPr>
                <w:rFonts w:ascii="Arial" w:hAnsi="Arial"/>
                <w:sz w:val="20"/>
              </w:rPr>
              <w:t>100 possible points</w:t>
            </w:r>
          </w:p>
        </w:tc>
      </w:tr>
      <w:tr w:rsidR="00987178" w:rsidRPr="00D46745" w:rsidTr="00D46745">
        <w:trPr>
          <w:trHeight w:val="257"/>
        </w:trPr>
        <w:tc>
          <w:tcPr>
            <w:tcW w:w="4407" w:type="dxa"/>
          </w:tcPr>
          <w:p w:rsidR="00987178" w:rsidRPr="00D46745" w:rsidRDefault="00987178" w:rsidP="00D46745">
            <w:pPr>
              <w:jc w:val="both"/>
              <w:rPr>
                <w:rFonts w:ascii="Arial" w:hAnsi="Arial"/>
                <w:b/>
                <w:sz w:val="20"/>
              </w:rPr>
            </w:pPr>
            <w:r w:rsidRPr="00D46745">
              <w:rPr>
                <w:rFonts w:ascii="Arial" w:hAnsi="Arial"/>
                <w:b/>
                <w:sz w:val="20"/>
              </w:rPr>
              <w:t>Total Possible Points</w:t>
            </w:r>
          </w:p>
        </w:tc>
        <w:tc>
          <w:tcPr>
            <w:tcW w:w="0" w:type="auto"/>
          </w:tcPr>
          <w:p w:rsidR="00987178" w:rsidRPr="00D46745" w:rsidRDefault="00C915C2" w:rsidP="00F30B90">
            <w:pPr>
              <w:jc w:val="both"/>
              <w:rPr>
                <w:rFonts w:ascii="Arial" w:hAnsi="Arial"/>
                <w:b/>
                <w:sz w:val="20"/>
              </w:rPr>
            </w:pPr>
            <w:r>
              <w:rPr>
                <w:rFonts w:ascii="Arial" w:hAnsi="Arial"/>
                <w:b/>
                <w:sz w:val="20"/>
              </w:rPr>
              <w:t>4</w:t>
            </w:r>
            <w:r w:rsidR="00F30B90">
              <w:rPr>
                <w:rFonts w:ascii="Arial" w:hAnsi="Arial"/>
                <w:b/>
                <w:sz w:val="20"/>
              </w:rPr>
              <w:t>1</w:t>
            </w:r>
            <w:r w:rsidR="00BD255D" w:rsidRPr="00D46745">
              <w:rPr>
                <w:rFonts w:ascii="Arial" w:hAnsi="Arial"/>
                <w:b/>
                <w:sz w:val="20"/>
              </w:rPr>
              <w:t>0</w:t>
            </w:r>
            <w:r w:rsidR="008117B3">
              <w:rPr>
                <w:rFonts w:ascii="Arial" w:hAnsi="Arial"/>
                <w:b/>
                <w:sz w:val="20"/>
              </w:rPr>
              <w:t xml:space="preserve"> (approximate)</w:t>
            </w:r>
            <w:r w:rsidR="00987178" w:rsidRPr="00D46745">
              <w:rPr>
                <w:rFonts w:ascii="Arial" w:hAnsi="Arial"/>
                <w:b/>
                <w:sz w:val="20"/>
              </w:rPr>
              <w:t xml:space="preserve"> points</w:t>
            </w:r>
          </w:p>
        </w:tc>
      </w:tr>
    </w:tbl>
    <w:p w:rsidR="009E03D7" w:rsidRDefault="009E03D7" w:rsidP="00BD255D">
      <w:pPr>
        <w:ind w:left="720"/>
        <w:jc w:val="both"/>
        <w:rPr>
          <w:rFonts w:ascii="Arial" w:hAnsi="Arial" w:cs="Arial"/>
          <w:sz w:val="20"/>
          <w:u w:val="single"/>
        </w:rPr>
      </w:pPr>
    </w:p>
    <w:p w:rsidR="00DC774C" w:rsidRPr="00BD255D" w:rsidRDefault="00DC774C" w:rsidP="00BD255D">
      <w:pPr>
        <w:ind w:left="720"/>
        <w:jc w:val="both"/>
        <w:rPr>
          <w:rFonts w:ascii="Arial" w:hAnsi="Arial" w:cs="Arial"/>
          <w:sz w:val="20"/>
          <w:u w:val="single"/>
        </w:rPr>
      </w:pPr>
      <w:r w:rsidRPr="00BD255D">
        <w:rPr>
          <w:rFonts w:ascii="Arial" w:hAnsi="Arial" w:cs="Arial"/>
          <w:sz w:val="20"/>
          <w:u w:val="single"/>
        </w:rPr>
        <w:t>The following scale will be used</w:t>
      </w:r>
      <w:r w:rsidR="00427033" w:rsidRPr="00BD255D">
        <w:rPr>
          <w:rFonts w:ascii="Arial" w:hAnsi="Arial" w:cs="Arial"/>
          <w:sz w:val="20"/>
        </w:rPr>
        <w:t>:</w:t>
      </w:r>
      <w:r w:rsidRPr="00BD255D">
        <w:rPr>
          <w:rFonts w:ascii="Arial" w:hAnsi="Arial" w:cs="Arial"/>
          <w:b/>
          <w:sz w:val="20"/>
        </w:rPr>
        <w:t xml:space="preserve"> </w:t>
      </w:r>
      <w:r w:rsidRPr="00BD255D">
        <w:rPr>
          <w:rFonts w:ascii="Arial" w:hAnsi="Arial" w:cs="Arial"/>
          <w:sz w:val="20"/>
        </w:rPr>
        <w:tab/>
      </w:r>
      <w:r w:rsidRPr="00BD255D">
        <w:rPr>
          <w:rFonts w:ascii="Arial" w:hAnsi="Arial" w:cs="Arial"/>
          <w:sz w:val="20"/>
        </w:rPr>
        <w:tab/>
      </w:r>
      <w:r w:rsidRPr="00BD255D">
        <w:rPr>
          <w:rFonts w:ascii="Arial" w:hAnsi="Arial" w:cs="Arial"/>
          <w:sz w:val="20"/>
        </w:rPr>
        <w:tab/>
      </w:r>
    </w:p>
    <w:p w:rsidR="00DC774C" w:rsidRPr="00BD255D" w:rsidRDefault="00DC774C" w:rsidP="00DC774C">
      <w:pPr>
        <w:pStyle w:val="EndnoteText"/>
        <w:ind w:left="1440" w:hanging="720"/>
        <w:rPr>
          <w:rFonts w:ascii="Arial" w:hAnsi="Arial"/>
          <w:sz w:val="18"/>
        </w:rPr>
      </w:pPr>
      <w:r w:rsidRPr="00BD255D">
        <w:rPr>
          <w:rFonts w:ascii="Arial" w:hAnsi="Arial"/>
          <w:sz w:val="18"/>
        </w:rPr>
        <w:t>A</w:t>
      </w:r>
      <w:r w:rsidRPr="00BD255D">
        <w:rPr>
          <w:rFonts w:ascii="Arial" w:hAnsi="Arial"/>
          <w:sz w:val="18"/>
        </w:rPr>
        <w:tab/>
        <w:t>9</w:t>
      </w:r>
      <w:r w:rsidR="00F545AD">
        <w:rPr>
          <w:rFonts w:ascii="Arial" w:hAnsi="Arial"/>
          <w:sz w:val="18"/>
        </w:rPr>
        <w:t>5</w:t>
      </w:r>
      <w:r w:rsidRPr="00BD255D">
        <w:rPr>
          <w:rFonts w:ascii="Arial" w:hAnsi="Arial"/>
          <w:sz w:val="18"/>
        </w:rPr>
        <w:t>.</w:t>
      </w:r>
      <w:r w:rsidR="00F545AD">
        <w:rPr>
          <w:rFonts w:ascii="Arial" w:hAnsi="Arial"/>
          <w:sz w:val="18"/>
        </w:rPr>
        <w:t>00</w:t>
      </w:r>
      <w:r w:rsidRPr="00BD255D">
        <w:rPr>
          <w:rFonts w:ascii="Arial" w:hAnsi="Arial"/>
          <w:sz w:val="18"/>
        </w:rPr>
        <w:t>-100%</w:t>
      </w:r>
      <w:r w:rsidRPr="00BD255D">
        <w:rPr>
          <w:rFonts w:ascii="Arial" w:hAnsi="Arial"/>
          <w:sz w:val="18"/>
        </w:rPr>
        <w:tab/>
      </w:r>
      <w:r w:rsidRPr="00BD255D">
        <w:rPr>
          <w:rFonts w:ascii="Arial" w:hAnsi="Arial"/>
          <w:sz w:val="18"/>
        </w:rPr>
        <w:tab/>
      </w:r>
      <w:r w:rsidRPr="00BD255D">
        <w:rPr>
          <w:rFonts w:ascii="Arial" w:hAnsi="Arial"/>
          <w:sz w:val="18"/>
        </w:rPr>
        <w:tab/>
        <w:t xml:space="preserve">C </w:t>
      </w:r>
      <w:r w:rsidRPr="00BD255D">
        <w:rPr>
          <w:rFonts w:ascii="Arial" w:hAnsi="Arial"/>
          <w:sz w:val="18"/>
        </w:rPr>
        <w:tab/>
        <w:t>74-77.99%</w:t>
      </w:r>
      <w:r w:rsidRPr="00BD255D">
        <w:rPr>
          <w:rFonts w:ascii="Arial" w:hAnsi="Arial"/>
          <w:sz w:val="18"/>
        </w:rPr>
        <w:tab/>
      </w:r>
    </w:p>
    <w:p w:rsidR="00DC774C" w:rsidRPr="00BD255D" w:rsidRDefault="00DC774C" w:rsidP="00DC774C">
      <w:pPr>
        <w:pStyle w:val="EndnoteText"/>
        <w:rPr>
          <w:rFonts w:ascii="Arial" w:hAnsi="Arial"/>
          <w:sz w:val="18"/>
        </w:rPr>
      </w:pPr>
      <w:r w:rsidRPr="00BD255D">
        <w:rPr>
          <w:rFonts w:ascii="Arial" w:hAnsi="Arial"/>
          <w:sz w:val="18"/>
        </w:rPr>
        <w:tab/>
        <w:t>A-</w:t>
      </w:r>
      <w:r w:rsidRPr="00BD255D">
        <w:rPr>
          <w:rFonts w:ascii="Arial" w:hAnsi="Arial"/>
          <w:sz w:val="18"/>
        </w:rPr>
        <w:tab/>
        <w:t>91-9</w:t>
      </w:r>
      <w:r w:rsidR="00F545AD">
        <w:rPr>
          <w:rFonts w:ascii="Arial" w:hAnsi="Arial"/>
          <w:sz w:val="18"/>
        </w:rPr>
        <w:t>4</w:t>
      </w:r>
      <w:r w:rsidRPr="00BD255D">
        <w:rPr>
          <w:rFonts w:ascii="Arial" w:hAnsi="Arial"/>
          <w:sz w:val="18"/>
        </w:rPr>
        <w:t>.</w:t>
      </w:r>
      <w:r w:rsidR="00F545AD">
        <w:rPr>
          <w:rFonts w:ascii="Arial" w:hAnsi="Arial"/>
          <w:sz w:val="18"/>
        </w:rPr>
        <w:t>99</w:t>
      </w:r>
      <w:r w:rsidRPr="00BD255D">
        <w:rPr>
          <w:rFonts w:ascii="Arial" w:hAnsi="Arial"/>
          <w:sz w:val="18"/>
        </w:rPr>
        <w:t>%</w:t>
      </w:r>
      <w:r w:rsidRPr="00BD255D">
        <w:rPr>
          <w:rFonts w:ascii="Arial" w:hAnsi="Arial"/>
          <w:sz w:val="18"/>
        </w:rPr>
        <w:tab/>
      </w:r>
      <w:r w:rsidRPr="00BD255D">
        <w:rPr>
          <w:rFonts w:ascii="Arial" w:hAnsi="Arial"/>
          <w:sz w:val="18"/>
        </w:rPr>
        <w:tab/>
      </w:r>
      <w:r w:rsidRPr="00BD255D">
        <w:rPr>
          <w:rFonts w:ascii="Arial" w:hAnsi="Arial"/>
          <w:sz w:val="18"/>
        </w:rPr>
        <w:tab/>
        <w:t>C-</w:t>
      </w:r>
      <w:r w:rsidRPr="00BD255D">
        <w:rPr>
          <w:rFonts w:ascii="Arial" w:hAnsi="Arial"/>
          <w:sz w:val="18"/>
        </w:rPr>
        <w:tab/>
        <w:t>71-73.99%</w:t>
      </w:r>
      <w:r w:rsidRPr="00BD255D">
        <w:rPr>
          <w:rFonts w:ascii="Arial" w:hAnsi="Arial"/>
          <w:sz w:val="18"/>
        </w:rPr>
        <w:tab/>
      </w:r>
    </w:p>
    <w:p w:rsidR="00DC774C" w:rsidRPr="00BD255D" w:rsidRDefault="00DC774C" w:rsidP="00DC774C">
      <w:pPr>
        <w:rPr>
          <w:rFonts w:ascii="Arial" w:hAnsi="Arial"/>
          <w:sz w:val="18"/>
        </w:rPr>
      </w:pPr>
      <w:r w:rsidRPr="00BD255D">
        <w:rPr>
          <w:rFonts w:ascii="Arial" w:hAnsi="Arial"/>
          <w:sz w:val="18"/>
        </w:rPr>
        <w:tab/>
        <w:t>B+</w:t>
      </w:r>
      <w:r w:rsidRPr="00BD255D">
        <w:rPr>
          <w:rFonts w:ascii="Arial" w:hAnsi="Arial"/>
          <w:sz w:val="18"/>
        </w:rPr>
        <w:tab/>
        <w:t>88-90.99%</w:t>
      </w:r>
      <w:r w:rsidRPr="00BD255D">
        <w:rPr>
          <w:rFonts w:ascii="Arial" w:hAnsi="Arial"/>
          <w:sz w:val="18"/>
        </w:rPr>
        <w:tab/>
      </w:r>
      <w:r w:rsidRPr="00BD255D">
        <w:rPr>
          <w:rFonts w:ascii="Arial" w:hAnsi="Arial"/>
          <w:sz w:val="18"/>
        </w:rPr>
        <w:tab/>
      </w:r>
      <w:r w:rsidRPr="00BD255D">
        <w:rPr>
          <w:rFonts w:ascii="Arial" w:hAnsi="Arial"/>
          <w:sz w:val="18"/>
        </w:rPr>
        <w:tab/>
        <w:t>D+</w:t>
      </w:r>
      <w:r w:rsidRPr="00BD255D">
        <w:rPr>
          <w:rFonts w:ascii="Arial" w:hAnsi="Arial"/>
          <w:sz w:val="18"/>
        </w:rPr>
        <w:tab/>
        <w:t>66.51-70.99%</w:t>
      </w:r>
      <w:r w:rsidRPr="00BD255D">
        <w:rPr>
          <w:rFonts w:ascii="Arial" w:hAnsi="Arial"/>
          <w:sz w:val="18"/>
        </w:rPr>
        <w:tab/>
      </w:r>
    </w:p>
    <w:p w:rsidR="00DC774C" w:rsidRDefault="00DC774C" w:rsidP="00DC774C">
      <w:pPr>
        <w:pStyle w:val="EndnoteText"/>
        <w:rPr>
          <w:rFonts w:ascii="Arial" w:hAnsi="Arial"/>
          <w:sz w:val="18"/>
        </w:rPr>
      </w:pPr>
      <w:r w:rsidRPr="00BD255D">
        <w:rPr>
          <w:rFonts w:ascii="Arial" w:hAnsi="Arial"/>
          <w:sz w:val="18"/>
        </w:rPr>
        <w:tab/>
        <w:t>B</w:t>
      </w:r>
      <w:r w:rsidRPr="00BD255D">
        <w:rPr>
          <w:rFonts w:ascii="Arial" w:hAnsi="Arial"/>
          <w:sz w:val="18"/>
        </w:rPr>
        <w:tab/>
        <w:t>84-87.99%</w:t>
      </w:r>
      <w:r w:rsidRPr="00BD255D">
        <w:rPr>
          <w:rFonts w:ascii="Arial" w:hAnsi="Arial"/>
          <w:sz w:val="18"/>
        </w:rPr>
        <w:tab/>
      </w:r>
      <w:r>
        <w:rPr>
          <w:rFonts w:ascii="Arial" w:hAnsi="Arial"/>
          <w:sz w:val="18"/>
        </w:rPr>
        <w:tab/>
      </w:r>
      <w:r>
        <w:rPr>
          <w:rFonts w:ascii="Arial" w:hAnsi="Arial"/>
          <w:sz w:val="18"/>
        </w:rPr>
        <w:tab/>
        <w:t>D</w:t>
      </w:r>
      <w:r>
        <w:rPr>
          <w:rFonts w:ascii="Arial" w:hAnsi="Arial"/>
          <w:sz w:val="18"/>
        </w:rPr>
        <w:tab/>
        <w:t>61-66.50%</w:t>
      </w:r>
      <w:r>
        <w:rPr>
          <w:rFonts w:ascii="Arial" w:hAnsi="Arial"/>
          <w:sz w:val="18"/>
        </w:rPr>
        <w:tab/>
      </w:r>
    </w:p>
    <w:p w:rsidR="00DC774C" w:rsidRDefault="00DC774C" w:rsidP="00DC774C">
      <w:pPr>
        <w:pStyle w:val="EndnoteText"/>
        <w:rPr>
          <w:rFonts w:ascii="Arial" w:hAnsi="Arial"/>
          <w:sz w:val="18"/>
        </w:rPr>
      </w:pPr>
      <w:r>
        <w:rPr>
          <w:rFonts w:ascii="Arial" w:hAnsi="Arial"/>
          <w:sz w:val="18"/>
        </w:rPr>
        <w:tab/>
        <w:t>B-</w:t>
      </w:r>
      <w:r>
        <w:rPr>
          <w:rFonts w:ascii="Arial" w:hAnsi="Arial"/>
          <w:sz w:val="18"/>
        </w:rPr>
        <w:tab/>
        <w:t>81-83.99%</w:t>
      </w:r>
      <w:r>
        <w:rPr>
          <w:rFonts w:ascii="Arial" w:hAnsi="Arial"/>
          <w:sz w:val="18"/>
        </w:rPr>
        <w:tab/>
      </w:r>
      <w:r>
        <w:rPr>
          <w:rFonts w:ascii="Arial" w:hAnsi="Arial"/>
          <w:sz w:val="18"/>
        </w:rPr>
        <w:tab/>
      </w:r>
      <w:r>
        <w:rPr>
          <w:rFonts w:ascii="Arial" w:hAnsi="Arial"/>
          <w:sz w:val="18"/>
        </w:rPr>
        <w:tab/>
        <w:t>F</w:t>
      </w:r>
      <w:r>
        <w:rPr>
          <w:rFonts w:ascii="Arial" w:hAnsi="Arial"/>
          <w:sz w:val="18"/>
        </w:rPr>
        <w:tab/>
        <w:t>Below 61.0%</w:t>
      </w:r>
    </w:p>
    <w:p w:rsidR="007E6D4F" w:rsidRPr="007E6D4F" w:rsidRDefault="00DC774C" w:rsidP="00DC774C">
      <w:pPr>
        <w:jc w:val="both"/>
        <w:rPr>
          <w:rFonts w:ascii="Arial" w:hAnsi="Arial" w:cs="Arial"/>
          <w:sz w:val="20"/>
        </w:rPr>
      </w:pPr>
      <w:r>
        <w:rPr>
          <w:rFonts w:ascii="Arial" w:hAnsi="Arial"/>
          <w:sz w:val="18"/>
        </w:rPr>
        <w:tab/>
        <w:t>C+</w:t>
      </w:r>
      <w:r>
        <w:rPr>
          <w:rFonts w:ascii="Arial" w:hAnsi="Arial"/>
          <w:sz w:val="18"/>
        </w:rPr>
        <w:tab/>
        <w:t>78-80.99%</w:t>
      </w:r>
      <w:r>
        <w:rPr>
          <w:rFonts w:ascii="Arial" w:hAnsi="Arial"/>
          <w:sz w:val="18"/>
        </w:rPr>
        <w:tab/>
      </w:r>
    </w:p>
    <w:p w:rsidR="009E03D7" w:rsidRDefault="009E03D7"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C179F3" w:rsidRDefault="00C179F3" w:rsidP="003460F4">
      <w:pPr>
        <w:ind w:left="2160" w:firstLine="720"/>
        <w:rPr>
          <w:rFonts w:ascii="Arial" w:hAnsi="Arial"/>
          <w:b/>
          <w:i/>
          <w:u w:val="single"/>
        </w:rPr>
      </w:pPr>
    </w:p>
    <w:p w:rsidR="009E03D7" w:rsidRDefault="009E03D7"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F545AD" w:rsidRDefault="00F545AD" w:rsidP="003460F4">
      <w:pPr>
        <w:ind w:left="2160" w:firstLine="720"/>
        <w:rPr>
          <w:rFonts w:ascii="Arial" w:hAnsi="Arial"/>
          <w:b/>
          <w:i/>
          <w:u w:val="single"/>
        </w:rPr>
      </w:pPr>
    </w:p>
    <w:p w:rsidR="00914503" w:rsidRDefault="00914503" w:rsidP="003460F4">
      <w:pPr>
        <w:ind w:left="2160" w:firstLine="720"/>
        <w:rPr>
          <w:rFonts w:ascii="Arial" w:hAnsi="Arial"/>
          <w:u w:val="single"/>
        </w:rPr>
      </w:pPr>
      <w:r>
        <w:rPr>
          <w:rFonts w:ascii="Arial" w:hAnsi="Arial"/>
          <w:b/>
          <w:i/>
          <w:u w:val="single"/>
        </w:rPr>
        <w:lastRenderedPageBreak/>
        <w:t>TENTATIVE</w:t>
      </w:r>
      <w:r>
        <w:rPr>
          <w:rFonts w:ascii="Arial" w:hAnsi="Arial"/>
          <w:b/>
          <w:u w:val="single"/>
        </w:rPr>
        <w:t xml:space="preserve"> COURSE TIME GUIDELINE:</w:t>
      </w:r>
    </w:p>
    <w:p w:rsidR="00914503" w:rsidRDefault="00914503">
      <w:pPr>
        <w:spacing w:line="240" w:lineRule="exact"/>
        <w:jc w:val="center"/>
        <w:rPr>
          <w:rFonts w:ascii="Arial" w:hAnsi="Arial"/>
          <w:sz w:val="20"/>
        </w:rPr>
      </w:pPr>
      <w:r>
        <w:rPr>
          <w:rFonts w:ascii="Arial" w:hAnsi="Arial"/>
          <w:sz w:val="20"/>
        </w:rPr>
        <w:t>(topics and assignments are subject to change as needed)</w:t>
      </w:r>
    </w:p>
    <w:p w:rsidR="00914503" w:rsidRDefault="00914503">
      <w:pPr>
        <w:pStyle w:val="Heading1"/>
      </w:pPr>
    </w:p>
    <w:p w:rsidR="00914503" w:rsidRDefault="00914503">
      <w:pPr>
        <w:pStyle w:val="Heading1"/>
      </w:pPr>
      <w:r>
        <w:t>DATE</w:t>
      </w:r>
      <w:r>
        <w:tab/>
      </w:r>
      <w:r>
        <w:tab/>
        <w:t>DAY OF WEEK</w:t>
      </w:r>
      <w:r>
        <w:tab/>
      </w:r>
      <w:r>
        <w:tab/>
        <w:t>TOPIC</w:t>
      </w:r>
      <w:r>
        <w:tab/>
      </w:r>
      <w:r>
        <w:tab/>
      </w:r>
      <w:r>
        <w:tab/>
      </w:r>
      <w:r>
        <w:tab/>
      </w:r>
      <w:r>
        <w:tab/>
        <w:t xml:space="preserve">            </w:t>
      </w:r>
      <w:r w:rsidR="009F1383">
        <w:t xml:space="preserve">  </w:t>
      </w:r>
      <w:r>
        <w:t xml:space="preserve">SPEAKER           </w:t>
      </w:r>
    </w:p>
    <w:p w:rsidR="00914503" w:rsidRDefault="00914503">
      <w:pPr>
        <w:spacing w:line="180" w:lineRule="exact"/>
        <w:rPr>
          <w:rFonts w:ascii="Arial" w:hAnsi="Arial"/>
          <w:b/>
          <w:sz w:val="20"/>
          <w:u w:val="single"/>
        </w:rPr>
      </w:pPr>
    </w:p>
    <w:p w:rsidR="00812502" w:rsidRPr="00812502" w:rsidRDefault="00812502">
      <w:pPr>
        <w:spacing w:line="180" w:lineRule="exact"/>
        <w:rPr>
          <w:rFonts w:ascii="Arial" w:hAnsi="Arial"/>
          <w:sz w:val="20"/>
        </w:rPr>
      </w:pPr>
      <w:r>
        <w:rPr>
          <w:rFonts w:ascii="Arial" w:hAnsi="Arial"/>
          <w:sz w:val="20"/>
          <w:u w:val="single"/>
        </w:rPr>
        <w:t>Recommended Prep:</w:t>
      </w:r>
      <w:r w:rsidRPr="00DC5744">
        <w:rPr>
          <w:rFonts w:ascii="Arial" w:hAnsi="Arial"/>
          <w:sz w:val="20"/>
        </w:rPr>
        <w:t xml:space="preserve">  </w:t>
      </w:r>
      <w:r w:rsidR="00AE791C">
        <w:rPr>
          <w:rFonts w:ascii="Arial" w:hAnsi="Arial"/>
          <w:sz w:val="20"/>
        </w:rPr>
        <w:t>Course pack</w:t>
      </w:r>
      <w:r>
        <w:rPr>
          <w:rFonts w:ascii="Arial" w:hAnsi="Arial"/>
          <w:sz w:val="20"/>
        </w:rPr>
        <w:t xml:space="preserve"> </w:t>
      </w:r>
    </w:p>
    <w:p w:rsidR="00914503" w:rsidRPr="006B6D58" w:rsidRDefault="00914503">
      <w:pPr>
        <w:pStyle w:val="EndnoteText"/>
        <w:spacing w:line="180" w:lineRule="exact"/>
        <w:rPr>
          <w:rFonts w:ascii="Arial" w:hAnsi="Arial"/>
          <w:b/>
        </w:rPr>
      </w:pPr>
      <w:r>
        <w:rPr>
          <w:rFonts w:ascii="Arial" w:hAnsi="Arial"/>
        </w:rPr>
        <w:t xml:space="preserve">Sept </w:t>
      </w:r>
      <w:r w:rsidR="00681FCA">
        <w:rPr>
          <w:rFonts w:ascii="Arial" w:hAnsi="Arial"/>
        </w:rPr>
        <w:t>7</w:t>
      </w:r>
      <w:r>
        <w:rPr>
          <w:rFonts w:ascii="Arial" w:hAnsi="Arial"/>
        </w:rPr>
        <w:tab/>
      </w:r>
      <w:r>
        <w:rPr>
          <w:rFonts w:ascii="Arial" w:hAnsi="Arial"/>
        </w:rPr>
        <w:tab/>
      </w:r>
      <w:r w:rsidR="00406788">
        <w:rPr>
          <w:rFonts w:ascii="Arial" w:hAnsi="Arial"/>
        </w:rPr>
        <w:t>Wed</w:t>
      </w:r>
      <w:r>
        <w:rPr>
          <w:rFonts w:ascii="Arial" w:hAnsi="Arial"/>
        </w:rPr>
        <w:t xml:space="preserve"> </w:t>
      </w:r>
      <w:r>
        <w:rPr>
          <w:rFonts w:ascii="Arial" w:hAnsi="Arial"/>
        </w:rPr>
        <w:tab/>
      </w:r>
      <w:r>
        <w:rPr>
          <w:rFonts w:ascii="Arial" w:hAnsi="Arial"/>
        </w:rPr>
        <w:tab/>
      </w:r>
      <w:r>
        <w:rPr>
          <w:rFonts w:ascii="Arial" w:hAnsi="Arial"/>
        </w:rPr>
        <w:tab/>
      </w:r>
      <w:r w:rsidR="002E0DA8">
        <w:rPr>
          <w:rFonts w:ascii="Arial" w:hAnsi="Arial"/>
          <w:b/>
        </w:rPr>
        <w:t>Planning for Semester -- Syllabus</w:t>
      </w:r>
      <w:r w:rsidR="00C915C2">
        <w:rPr>
          <w:rFonts w:ascii="Arial" w:hAnsi="Arial"/>
          <w:b/>
        </w:rPr>
        <w:tab/>
        <w:t xml:space="preserve">     </w:t>
      </w:r>
      <w:r w:rsidR="00526AD9">
        <w:rPr>
          <w:rFonts w:ascii="Arial" w:hAnsi="Arial"/>
          <w:b/>
        </w:rPr>
        <w:t xml:space="preserve">         </w:t>
      </w:r>
      <w:r w:rsidR="000F217B">
        <w:rPr>
          <w:rFonts w:ascii="Arial" w:hAnsi="Arial"/>
          <w:b/>
        </w:rPr>
        <w:t xml:space="preserve">   </w:t>
      </w:r>
      <w:r w:rsidRPr="006B6D58">
        <w:rPr>
          <w:rFonts w:ascii="Arial" w:hAnsi="Arial"/>
          <w:b/>
        </w:rPr>
        <w:t>C.Forster</w:t>
      </w:r>
    </w:p>
    <w:p w:rsidR="00914503" w:rsidRPr="006B6D58" w:rsidRDefault="00914503">
      <w:pPr>
        <w:pStyle w:val="EndnoteText"/>
        <w:spacing w:line="180" w:lineRule="exact"/>
        <w:rPr>
          <w:rFonts w:ascii="Arial" w:hAnsi="Arial"/>
          <w:b/>
        </w:rPr>
      </w:pPr>
      <w:r w:rsidRPr="006B6D58">
        <w:rPr>
          <w:rFonts w:ascii="Arial" w:hAnsi="Arial"/>
          <w:b/>
        </w:rPr>
        <w:tab/>
      </w:r>
      <w:r w:rsidRPr="006B6D58">
        <w:rPr>
          <w:rFonts w:ascii="Arial" w:hAnsi="Arial"/>
          <w:b/>
        </w:rPr>
        <w:tab/>
      </w:r>
      <w:r w:rsidRPr="006B6D58">
        <w:rPr>
          <w:rFonts w:ascii="Arial" w:hAnsi="Arial"/>
          <w:b/>
        </w:rPr>
        <w:tab/>
      </w:r>
      <w:r w:rsidRPr="006B6D58">
        <w:rPr>
          <w:rFonts w:ascii="Arial" w:hAnsi="Arial"/>
          <w:b/>
        </w:rPr>
        <w:tab/>
      </w:r>
      <w:r w:rsidRPr="006B6D58">
        <w:rPr>
          <w:rFonts w:ascii="Arial" w:hAnsi="Arial"/>
          <w:b/>
        </w:rPr>
        <w:tab/>
      </w:r>
    </w:p>
    <w:p w:rsidR="00DC5744" w:rsidRDefault="00DC5744" w:rsidP="00DC5744">
      <w:pPr>
        <w:pStyle w:val="EndnoteText"/>
        <w:spacing w:line="180" w:lineRule="exact"/>
        <w:ind w:left="720" w:hanging="720"/>
        <w:rPr>
          <w:rFonts w:ascii="Arial" w:hAnsi="Arial"/>
          <w:b/>
        </w:rPr>
      </w:pPr>
      <w:r>
        <w:rPr>
          <w:rFonts w:ascii="Arial" w:hAnsi="Arial"/>
          <w:b/>
        </w:rPr>
        <w:t xml:space="preserve">Portfolio Note:  Are you on track with your progress on your School of Educ portfolio?  If not, you may wish to take time </w:t>
      </w:r>
      <w:r w:rsidR="00681FCA">
        <w:rPr>
          <w:rFonts w:ascii="Arial" w:hAnsi="Arial"/>
          <w:b/>
        </w:rPr>
        <w:t xml:space="preserve">early in </w:t>
      </w:r>
      <w:r>
        <w:rPr>
          <w:rFonts w:ascii="Arial" w:hAnsi="Arial"/>
          <w:b/>
        </w:rPr>
        <w:t xml:space="preserve">this semester to organize, scan in, add, and reflect upon artifacts from undergrad and past grad courses -- less to do out on your externship next semester </w:t>
      </w:r>
      <w:r w:rsidRPr="008117B3">
        <w:rPr>
          <w:rFonts w:ascii="Arial" w:hAnsi="Arial"/>
          <w:b/>
        </w:rPr>
        <w:sym w:font="Wingdings" w:char="F04A"/>
      </w:r>
    </w:p>
    <w:p w:rsidR="00DC5744" w:rsidRDefault="00DC5744" w:rsidP="000F217B">
      <w:pPr>
        <w:spacing w:line="180" w:lineRule="exact"/>
        <w:rPr>
          <w:rFonts w:ascii="Arial" w:hAnsi="Arial"/>
          <w:sz w:val="20"/>
          <w:u w:val="single"/>
        </w:rPr>
      </w:pPr>
    </w:p>
    <w:p w:rsidR="000F217B" w:rsidRPr="004C1782" w:rsidRDefault="000F217B" w:rsidP="000F217B">
      <w:pPr>
        <w:spacing w:line="180" w:lineRule="exact"/>
        <w:rPr>
          <w:rFonts w:ascii="Arial" w:hAnsi="Arial"/>
          <w:sz w:val="20"/>
          <w:u w:val="single"/>
        </w:rPr>
      </w:pPr>
      <w:r>
        <w:rPr>
          <w:rFonts w:ascii="Arial" w:hAnsi="Arial"/>
          <w:sz w:val="20"/>
          <w:u w:val="single"/>
        </w:rPr>
        <w:t>Recommended Prep:</w:t>
      </w:r>
      <w:r w:rsidRPr="0011359E">
        <w:rPr>
          <w:rFonts w:ascii="Arial" w:hAnsi="Arial"/>
          <w:sz w:val="20"/>
        </w:rPr>
        <w:t xml:space="preserve"> </w:t>
      </w:r>
      <w:r w:rsidR="00AE791C">
        <w:rPr>
          <w:rFonts w:ascii="Arial" w:hAnsi="Arial"/>
          <w:sz w:val="20"/>
        </w:rPr>
        <w:t>Course pack</w:t>
      </w:r>
      <w:r>
        <w:rPr>
          <w:rFonts w:ascii="Arial" w:hAnsi="Arial"/>
          <w:sz w:val="20"/>
        </w:rPr>
        <w:t>; Schraeder Chapt 1 &amp; 6</w:t>
      </w:r>
      <w:r w:rsidR="00B83B58">
        <w:rPr>
          <w:rFonts w:ascii="Arial" w:hAnsi="Arial"/>
          <w:sz w:val="20"/>
        </w:rPr>
        <w:t xml:space="preserve"> &amp; 9</w:t>
      </w:r>
    </w:p>
    <w:p w:rsidR="00914503" w:rsidRPr="00571503" w:rsidRDefault="000F217B">
      <w:pPr>
        <w:pStyle w:val="EndnoteText"/>
        <w:spacing w:line="180" w:lineRule="exact"/>
        <w:rPr>
          <w:rFonts w:ascii="Arial" w:hAnsi="Arial"/>
          <w:b/>
        </w:rPr>
      </w:pPr>
      <w:r>
        <w:rPr>
          <w:rFonts w:ascii="Arial" w:hAnsi="Arial"/>
        </w:rPr>
        <w:t xml:space="preserve">Sept </w:t>
      </w:r>
      <w:r w:rsidR="001F25AB">
        <w:rPr>
          <w:rFonts w:ascii="Arial" w:hAnsi="Arial"/>
        </w:rPr>
        <w:t>12</w:t>
      </w:r>
      <w:r>
        <w:rPr>
          <w:rFonts w:ascii="Arial" w:hAnsi="Arial"/>
        </w:rPr>
        <w:tab/>
      </w:r>
      <w:r>
        <w:rPr>
          <w:rFonts w:ascii="Arial" w:hAnsi="Arial"/>
        </w:rPr>
        <w:tab/>
      </w:r>
      <w:r w:rsidR="001F25AB">
        <w:rPr>
          <w:rFonts w:ascii="Arial" w:hAnsi="Arial"/>
        </w:rPr>
        <w:t>Mon</w:t>
      </w:r>
      <w:r>
        <w:rPr>
          <w:rFonts w:ascii="Arial" w:hAnsi="Arial"/>
        </w:rPr>
        <w:tab/>
      </w:r>
      <w:r>
        <w:rPr>
          <w:rFonts w:ascii="Arial" w:hAnsi="Arial"/>
        </w:rPr>
        <w:tab/>
      </w:r>
      <w:r>
        <w:rPr>
          <w:rFonts w:ascii="Arial" w:hAnsi="Arial"/>
        </w:rPr>
        <w:tab/>
      </w:r>
      <w:r>
        <w:rPr>
          <w:rFonts w:ascii="Arial" w:hAnsi="Arial"/>
          <w:b/>
        </w:rPr>
        <w:t>School Laws-Introduction                                      C. Forster</w:t>
      </w:r>
    </w:p>
    <w:p w:rsidR="00526AD9" w:rsidRPr="000F217B" w:rsidRDefault="00526AD9" w:rsidP="00283C6C">
      <w:pPr>
        <w:spacing w:line="180" w:lineRule="exact"/>
        <w:ind w:left="2880" w:hanging="2880"/>
        <w:rPr>
          <w:rFonts w:ascii="Arial" w:hAnsi="Arial"/>
          <w:sz w:val="20"/>
        </w:rPr>
      </w:pPr>
    </w:p>
    <w:p w:rsidR="000F217B" w:rsidRDefault="000F217B" w:rsidP="00283C6C">
      <w:pPr>
        <w:spacing w:line="180" w:lineRule="exact"/>
        <w:ind w:left="2880" w:hanging="2880"/>
        <w:rPr>
          <w:rFonts w:ascii="Arial" w:hAnsi="Arial"/>
          <w:sz w:val="20"/>
        </w:rPr>
      </w:pPr>
      <w:r>
        <w:rPr>
          <w:rFonts w:ascii="Arial" w:hAnsi="Arial"/>
          <w:sz w:val="20"/>
          <w:u w:val="single"/>
        </w:rPr>
        <w:t xml:space="preserve">Recommended Prep: </w:t>
      </w:r>
      <w:r>
        <w:rPr>
          <w:rFonts w:ascii="Arial" w:hAnsi="Arial"/>
          <w:sz w:val="20"/>
        </w:rPr>
        <w:t xml:space="preserve"> </w:t>
      </w:r>
      <w:r w:rsidR="00AE791C">
        <w:rPr>
          <w:rFonts w:ascii="Arial" w:hAnsi="Arial"/>
          <w:sz w:val="20"/>
        </w:rPr>
        <w:t>Course pack</w:t>
      </w:r>
    </w:p>
    <w:p w:rsidR="00526AD9" w:rsidRDefault="000F217B" w:rsidP="00283C6C">
      <w:pPr>
        <w:spacing w:line="180" w:lineRule="exact"/>
        <w:ind w:left="2880" w:hanging="2880"/>
        <w:rPr>
          <w:rFonts w:ascii="Arial" w:hAnsi="Arial"/>
          <w:sz w:val="20"/>
          <w:u w:val="single"/>
        </w:rPr>
      </w:pPr>
      <w:r w:rsidRPr="00406788">
        <w:rPr>
          <w:rFonts w:ascii="Arial" w:hAnsi="Arial"/>
          <w:sz w:val="20"/>
        </w:rPr>
        <w:t xml:space="preserve">Sept </w:t>
      </w:r>
      <w:r>
        <w:rPr>
          <w:rFonts w:ascii="Arial" w:hAnsi="Arial"/>
          <w:sz w:val="20"/>
        </w:rPr>
        <w:t>1</w:t>
      </w:r>
      <w:r w:rsidR="00F30B90">
        <w:rPr>
          <w:rFonts w:ascii="Arial" w:hAnsi="Arial"/>
          <w:sz w:val="20"/>
        </w:rPr>
        <w:t>4</w:t>
      </w:r>
      <w:r>
        <w:rPr>
          <w:rFonts w:ascii="Arial" w:hAnsi="Arial"/>
          <w:sz w:val="20"/>
        </w:rPr>
        <w:t xml:space="preserve">             </w:t>
      </w:r>
      <w:r w:rsidR="001F25AB">
        <w:rPr>
          <w:rFonts w:ascii="Arial" w:hAnsi="Arial"/>
          <w:sz w:val="20"/>
        </w:rPr>
        <w:t>Wed</w:t>
      </w:r>
      <w:r>
        <w:rPr>
          <w:rFonts w:ascii="Arial" w:hAnsi="Arial"/>
          <w:sz w:val="20"/>
        </w:rPr>
        <w:tab/>
      </w:r>
      <w:r>
        <w:rPr>
          <w:rFonts w:ascii="Arial" w:hAnsi="Arial"/>
          <w:sz w:val="20"/>
        </w:rPr>
        <w:tab/>
      </w:r>
      <w:r>
        <w:rPr>
          <w:rFonts w:ascii="Arial" w:hAnsi="Arial"/>
          <w:b/>
          <w:sz w:val="20"/>
        </w:rPr>
        <w:t>School Law</w:t>
      </w:r>
      <w:r w:rsidR="00DC5744">
        <w:rPr>
          <w:rFonts w:ascii="Arial" w:hAnsi="Arial"/>
          <w:b/>
          <w:sz w:val="20"/>
        </w:rPr>
        <w:t>s</w:t>
      </w:r>
      <w:r>
        <w:rPr>
          <w:rFonts w:ascii="Arial" w:hAnsi="Arial"/>
          <w:b/>
          <w:sz w:val="20"/>
        </w:rPr>
        <w:t xml:space="preserve"> (continued) </w:t>
      </w:r>
      <w:r>
        <w:rPr>
          <w:rFonts w:ascii="Arial" w:hAnsi="Arial"/>
          <w:b/>
          <w:sz w:val="20"/>
        </w:rPr>
        <w:tab/>
      </w:r>
      <w:r>
        <w:rPr>
          <w:rFonts w:ascii="Arial" w:hAnsi="Arial"/>
          <w:b/>
          <w:sz w:val="20"/>
        </w:rPr>
        <w:tab/>
      </w:r>
      <w:r>
        <w:rPr>
          <w:rFonts w:ascii="Arial" w:hAnsi="Arial"/>
          <w:b/>
          <w:sz w:val="20"/>
        </w:rPr>
        <w:tab/>
        <w:t xml:space="preserve">     C. Forster</w:t>
      </w:r>
    </w:p>
    <w:p w:rsidR="00526AD9" w:rsidRDefault="00526AD9" w:rsidP="00283C6C">
      <w:pPr>
        <w:spacing w:line="180" w:lineRule="exact"/>
        <w:ind w:left="2880" w:hanging="2880"/>
        <w:rPr>
          <w:rFonts w:ascii="Arial" w:hAnsi="Arial"/>
          <w:sz w:val="20"/>
          <w:u w:val="single"/>
        </w:rPr>
      </w:pPr>
    </w:p>
    <w:p w:rsidR="000F217B" w:rsidRPr="00AC7FEA" w:rsidRDefault="000F217B" w:rsidP="000F217B">
      <w:pPr>
        <w:spacing w:line="180" w:lineRule="exact"/>
        <w:rPr>
          <w:rFonts w:ascii="Arial" w:hAnsi="Arial"/>
          <w:sz w:val="20"/>
        </w:rPr>
      </w:pPr>
      <w:r>
        <w:rPr>
          <w:rFonts w:ascii="Arial" w:hAnsi="Arial"/>
          <w:sz w:val="20"/>
          <w:u w:val="single"/>
        </w:rPr>
        <w:t>Recommended Prep:</w:t>
      </w:r>
      <w:r>
        <w:rPr>
          <w:rFonts w:ascii="Arial" w:hAnsi="Arial"/>
          <w:sz w:val="20"/>
        </w:rPr>
        <w:t xml:space="preserve"> </w:t>
      </w:r>
      <w:r w:rsidR="00DC5744">
        <w:rPr>
          <w:rFonts w:ascii="Arial" w:hAnsi="Arial"/>
          <w:sz w:val="20"/>
        </w:rPr>
        <w:t xml:space="preserve"> </w:t>
      </w:r>
      <w:r w:rsidR="00AE791C">
        <w:rPr>
          <w:rFonts w:ascii="Arial" w:hAnsi="Arial"/>
          <w:sz w:val="20"/>
        </w:rPr>
        <w:t>Course pack</w:t>
      </w:r>
      <w:r>
        <w:rPr>
          <w:rFonts w:ascii="Arial" w:hAnsi="Arial"/>
          <w:sz w:val="20"/>
        </w:rPr>
        <w:t xml:space="preserve"> </w:t>
      </w:r>
    </w:p>
    <w:p w:rsidR="00526AD9" w:rsidRDefault="000F217B" w:rsidP="00283C6C">
      <w:pPr>
        <w:spacing w:line="180" w:lineRule="exact"/>
        <w:ind w:left="2880" w:hanging="2880"/>
        <w:rPr>
          <w:rFonts w:ascii="Arial" w:hAnsi="Arial"/>
          <w:b/>
          <w:sz w:val="20"/>
        </w:rPr>
      </w:pPr>
      <w:r w:rsidRPr="000F217B">
        <w:rPr>
          <w:rFonts w:ascii="Arial" w:hAnsi="Arial"/>
          <w:sz w:val="20"/>
        </w:rPr>
        <w:t>Sept 1</w:t>
      </w:r>
      <w:r w:rsidR="001F25AB">
        <w:rPr>
          <w:rFonts w:ascii="Arial" w:hAnsi="Arial"/>
          <w:sz w:val="20"/>
        </w:rPr>
        <w:t>9</w:t>
      </w:r>
      <w:r>
        <w:rPr>
          <w:rFonts w:ascii="Arial" w:hAnsi="Arial"/>
          <w:sz w:val="20"/>
        </w:rPr>
        <w:t xml:space="preserve">             </w:t>
      </w:r>
      <w:r w:rsidR="001F25AB">
        <w:rPr>
          <w:rFonts w:ascii="Arial" w:hAnsi="Arial"/>
          <w:sz w:val="20"/>
        </w:rPr>
        <w:t>Mon</w:t>
      </w:r>
      <w:r>
        <w:rPr>
          <w:rFonts w:ascii="Arial" w:hAnsi="Arial"/>
          <w:sz w:val="20"/>
        </w:rPr>
        <w:tab/>
      </w:r>
      <w:r>
        <w:rPr>
          <w:rFonts w:ascii="Arial" w:hAnsi="Arial"/>
          <w:sz w:val="20"/>
        </w:rPr>
        <w:tab/>
      </w:r>
      <w:r w:rsidR="001F25AB">
        <w:rPr>
          <w:rFonts w:ascii="Arial" w:hAnsi="Arial"/>
          <w:b/>
          <w:sz w:val="20"/>
        </w:rPr>
        <w:t>School Laws (continued)</w:t>
      </w:r>
      <w:r w:rsidRPr="002000AA">
        <w:rPr>
          <w:rFonts w:ascii="Arial" w:hAnsi="Arial"/>
          <w:b/>
          <w:sz w:val="20"/>
        </w:rPr>
        <w:t xml:space="preserve">          </w:t>
      </w:r>
      <w:r>
        <w:rPr>
          <w:rFonts w:ascii="Arial" w:hAnsi="Arial"/>
          <w:b/>
          <w:sz w:val="20"/>
        </w:rPr>
        <w:t xml:space="preserve">         </w:t>
      </w:r>
      <w:r w:rsidR="001F25AB">
        <w:rPr>
          <w:rFonts w:ascii="Arial" w:hAnsi="Arial"/>
          <w:b/>
          <w:sz w:val="20"/>
        </w:rPr>
        <w:t xml:space="preserve">                      C. Forster</w:t>
      </w:r>
    </w:p>
    <w:p w:rsidR="00A417EC" w:rsidRDefault="00A417EC" w:rsidP="00283C6C">
      <w:pPr>
        <w:spacing w:line="180" w:lineRule="exact"/>
        <w:ind w:left="2880" w:hanging="2880"/>
        <w:rPr>
          <w:rFonts w:ascii="Arial" w:hAnsi="Arial"/>
          <w:sz w:val="20"/>
          <w:u w:val="single"/>
        </w:rPr>
      </w:pPr>
      <w:r>
        <w:rPr>
          <w:rFonts w:ascii="Arial" w:hAnsi="Arial"/>
          <w:b/>
          <w:sz w:val="20"/>
        </w:rPr>
        <w:tab/>
      </w:r>
      <w:r>
        <w:rPr>
          <w:rFonts w:ascii="Arial" w:hAnsi="Arial"/>
          <w:b/>
          <w:sz w:val="20"/>
        </w:rPr>
        <w:tab/>
      </w:r>
      <w:r>
        <w:rPr>
          <w:rFonts w:ascii="Arial" w:hAnsi="Arial"/>
          <w:b/>
          <w:sz w:val="20"/>
        </w:rPr>
        <w:tab/>
      </w:r>
      <w:r w:rsidR="00E0377D">
        <w:rPr>
          <w:rFonts w:ascii="Arial" w:hAnsi="Arial"/>
          <w:b/>
          <w:sz w:val="20"/>
        </w:rPr>
        <w:tab/>
      </w:r>
      <w:r w:rsidR="00E0377D">
        <w:rPr>
          <w:rFonts w:ascii="Arial" w:hAnsi="Arial"/>
          <w:b/>
          <w:sz w:val="20"/>
        </w:rPr>
        <w:tab/>
      </w:r>
      <w:r w:rsidR="00E0377D">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526AD9" w:rsidRPr="00B83B58" w:rsidRDefault="00B83B58" w:rsidP="00283C6C">
      <w:pPr>
        <w:spacing w:line="180" w:lineRule="exact"/>
        <w:ind w:left="2880" w:hanging="2880"/>
        <w:rPr>
          <w:rFonts w:ascii="Arial" w:hAnsi="Arial"/>
          <w:sz w:val="20"/>
        </w:rPr>
      </w:pPr>
      <w:r>
        <w:rPr>
          <w:rFonts w:ascii="Arial" w:hAnsi="Arial"/>
          <w:sz w:val="20"/>
          <w:u w:val="single"/>
        </w:rPr>
        <w:t>Recommended Prep:</w:t>
      </w:r>
      <w:r>
        <w:rPr>
          <w:rFonts w:ascii="Arial" w:hAnsi="Arial"/>
          <w:sz w:val="20"/>
        </w:rPr>
        <w:t xml:space="preserve"> </w:t>
      </w:r>
      <w:r w:rsidR="00DC5744">
        <w:rPr>
          <w:rFonts w:ascii="Arial" w:hAnsi="Arial"/>
          <w:sz w:val="20"/>
        </w:rPr>
        <w:t xml:space="preserve"> </w:t>
      </w:r>
      <w:r w:rsidR="00AE791C">
        <w:rPr>
          <w:rFonts w:ascii="Arial" w:hAnsi="Arial"/>
          <w:sz w:val="20"/>
        </w:rPr>
        <w:t xml:space="preserve">Course pack </w:t>
      </w:r>
    </w:p>
    <w:p w:rsidR="00526AD9" w:rsidRPr="00B83B58" w:rsidRDefault="00B83B58" w:rsidP="00283C6C">
      <w:pPr>
        <w:spacing w:line="180" w:lineRule="exact"/>
        <w:ind w:left="2880" w:hanging="2880"/>
        <w:rPr>
          <w:rFonts w:ascii="Arial" w:hAnsi="Arial"/>
          <w:sz w:val="20"/>
          <w:u w:val="single"/>
        </w:rPr>
      </w:pPr>
      <w:r w:rsidRPr="00B83B58">
        <w:rPr>
          <w:rFonts w:ascii="Arial" w:hAnsi="Arial"/>
          <w:sz w:val="20"/>
        </w:rPr>
        <w:t>Sept 2</w:t>
      </w:r>
      <w:r w:rsidR="001F25AB">
        <w:rPr>
          <w:rFonts w:ascii="Arial" w:hAnsi="Arial"/>
          <w:sz w:val="20"/>
        </w:rPr>
        <w:t>1</w:t>
      </w:r>
      <w:r>
        <w:rPr>
          <w:rFonts w:ascii="Arial" w:hAnsi="Arial"/>
          <w:sz w:val="20"/>
        </w:rPr>
        <w:t xml:space="preserve">             </w:t>
      </w:r>
      <w:r w:rsidR="00F30B90">
        <w:rPr>
          <w:rFonts w:ascii="Arial" w:hAnsi="Arial"/>
          <w:sz w:val="20"/>
        </w:rPr>
        <w:t>Wed</w:t>
      </w:r>
      <w:r>
        <w:rPr>
          <w:rFonts w:ascii="Arial" w:hAnsi="Arial"/>
          <w:sz w:val="20"/>
        </w:rPr>
        <w:tab/>
      </w:r>
      <w:r>
        <w:rPr>
          <w:rFonts w:ascii="Arial" w:hAnsi="Arial"/>
          <w:sz w:val="20"/>
        </w:rPr>
        <w:tab/>
      </w:r>
      <w:r w:rsidR="001B446F">
        <w:rPr>
          <w:rFonts w:ascii="Arial" w:hAnsi="Arial"/>
          <w:b/>
          <w:sz w:val="20"/>
        </w:rPr>
        <w:t xml:space="preserve">School Laws (continued) </w:t>
      </w:r>
      <w:r w:rsidR="00E0377D">
        <w:rPr>
          <w:rFonts w:ascii="Arial" w:hAnsi="Arial"/>
          <w:b/>
          <w:sz w:val="20"/>
        </w:rPr>
        <w:t xml:space="preserve">        </w:t>
      </w:r>
      <w:r>
        <w:rPr>
          <w:rFonts w:ascii="Arial" w:hAnsi="Arial"/>
          <w:b/>
          <w:sz w:val="20"/>
        </w:rPr>
        <w:tab/>
      </w:r>
      <w:r>
        <w:rPr>
          <w:rFonts w:ascii="Arial" w:hAnsi="Arial"/>
          <w:b/>
          <w:sz w:val="20"/>
        </w:rPr>
        <w:tab/>
        <w:t xml:space="preserve">      </w:t>
      </w:r>
      <w:r w:rsidR="001B446F">
        <w:rPr>
          <w:rFonts w:ascii="Arial" w:hAnsi="Arial"/>
          <w:b/>
          <w:sz w:val="20"/>
        </w:rPr>
        <w:t xml:space="preserve">             </w:t>
      </w:r>
      <w:r>
        <w:rPr>
          <w:rFonts w:ascii="Arial" w:hAnsi="Arial"/>
          <w:b/>
          <w:sz w:val="20"/>
        </w:rPr>
        <w:t>C. Forster</w:t>
      </w:r>
    </w:p>
    <w:p w:rsidR="001B446F" w:rsidRDefault="001B446F" w:rsidP="001B446F">
      <w:pPr>
        <w:spacing w:line="180" w:lineRule="exact"/>
        <w:ind w:left="2880" w:hanging="2880"/>
        <w:rPr>
          <w:rFonts w:ascii="Arial" w:hAnsi="Arial"/>
          <w:sz w:val="20"/>
          <w:u w:val="single"/>
        </w:rPr>
      </w:pPr>
    </w:p>
    <w:p w:rsidR="001B446F" w:rsidRPr="00B83B58" w:rsidRDefault="001B446F" w:rsidP="001B446F">
      <w:pPr>
        <w:spacing w:line="180" w:lineRule="exact"/>
        <w:ind w:left="2880" w:hanging="2880"/>
        <w:rPr>
          <w:rFonts w:ascii="Arial" w:hAnsi="Arial"/>
          <w:sz w:val="20"/>
        </w:rPr>
      </w:pPr>
      <w:r>
        <w:rPr>
          <w:rFonts w:ascii="Arial" w:hAnsi="Arial"/>
          <w:sz w:val="20"/>
          <w:u w:val="single"/>
        </w:rPr>
        <w:t>Recommended Prep:</w:t>
      </w:r>
      <w:r>
        <w:rPr>
          <w:rFonts w:ascii="Arial" w:hAnsi="Arial"/>
          <w:sz w:val="20"/>
        </w:rPr>
        <w:t xml:space="preserve">  Course pack </w:t>
      </w:r>
    </w:p>
    <w:p w:rsidR="00526AD9" w:rsidRDefault="001B446F" w:rsidP="001B446F">
      <w:pPr>
        <w:spacing w:line="180" w:lineRule="exact"/>
        <w:ind w:left="2880" w:hanging="2880"/>
        <w:rPr>
          <w:rFonts w:ascii="Arial" w:hAnsi="Arial"/>
          <w:sz w:val="20"/>
          <w:u w:val="single"/>
        </w:rPr>
      </w:pPr>
      <w:r>
        <w:rPr>
          <w:rFonts w:ascii="Arial" w:hAnsi="Arial"/>
          <w:sz w:val="20"/>
        </w:rPr>
        <w:t>Sept 2</w:t>
      </w:r>
      <w:r w:rsidR="001F25AB">
        <w:rPr>
          <w:rFonts w:ascii="Arial" w:hAnsi="Arial"/>
          <w:sz w:val="20"/>
        </w:rPr>
        <w:t>6</w:t>
      </w:r>
      <w:r>
        <w:rPr>
          <w:rFonts w:ascii="Arial" w:hAnsi="Arial"/>
          <w:sz w:val="20"/>
        </w:rPr>
        <w:t xml:space="preserve">             Mon</w:t>
      </w:r>
      <w:r>
        <w:rPr>
          <w:rFonts w:ascii="Arial" w:hAnsi="Arial"/>
          <w:sz w:val="20"/>
        </w:rPr>
        <w:tab/>
      </w:r>
      <w:r>
        <w:rPr>
          <w:rFonts w:ascii="Arial" w:hAnsi="Arial"/>
          <w:sz w:val="20"/>
        </w:rPr>
        <w:tab/>
      </w:r>
      <w:r w:rsidR="001F25AB">
        <w:rPr>
          <w:rFonts w:ascii="Arial" w:hAnsi="Arial"/>
          <w:b/>
          <w:sz w:val="20"/>
        </w:rPr>
        <w:t>School Laws (continued)</w:t>
      </w:r>
      <w:r w:rsidR="001F25AB">
        <w:rPr>
          <w:rFonts w:ascii="Arial" w:hAnsi="Arial"/>
          <w:b/>
          <w:sz w:val="20"/>
        </w:rPr>
        <w:tab/>
      </w:r>
      <w:r w:rsidR="001F25AB">
        <w:rPr>
          <w:rFonts w:ascii="Arial" w:hAnsi="Arial"/>
          <w:b/>
          <w:sz w:val="20"/>
        </w:rPr>
        <w:tab/>
      </w:r>
      <w:r>
        <w:rPr>
          <w:rFonts w:ascii="Arial" w:hAnsi="Arial"/>
          <w:b/>
          <w:sz w:val="20"/>
        </w:rPr>
        <w:tab/>
        <w:t xml:space="preserve">      C. Forster</w:t>
      </w:r>
    </w:p>
    <w:p w:rsidR="003C66DC" w:rsidRPr="002240A0" w:rsidRDefault="003C66DC" w:rsidP="003C66DC">
      <w:pPr>
        <w:spacing w:line="180" w:lineRule="exact"/>
        <w:ind w:left="2880" w:hanging="2880"/>
        <w:rPr>
          <w:rFonts w:ascii="Arial" w:hAnsi="Arial"/>
          <w:b/>
          <w:sz w:val="20"/>
        </w:rPr>
      </w:pPr>
    </w:p>
    <w:p w:rsidR="00D263A7" w:rsidRPr="00530F21" w:rsidRDefault="00D263A7" w:rsidP="00D263A7">
      <w:pPr>
        <w:spacing w:line="180" w:lineRule="exact"/>
        <w:rPr>
          <w:rFonts w:ascii="Arial" w:hAnsi="Arial"/>
          <w:sz w:val="20"/>
        </w:rPr>
      </w:pPr>
      <w:r>
        <w:rPr>
          <w:rFonts w:ascii="Arial" w:hAnsi="Arial"/>
          <w:sz w:val="20"/>
          <w:u w:val="single"/>
        </w:rPr>
        <w:t>Recommended Prep:</w:t>
      </w:r>
      <w:r>
        <w:rPr>
          <w:rFonts w:ascii="Arial" w:hAnsi="Arial"/>
          <w:sz w:val="20"/>
        </w:rPr>
        <w:t xml:space="preserve">  </w:t>
      </w:r>
      <w:r w:rsidR="00AE791C">
        <w:rPr>
          <w:rFonts w:ascii="Arial" w:hAnsi="Arial"/>
          <w:sz w:val="20"/>
        </w:rPr>
        <w:t>Course pack</w:t>
      </w:r>
    </w:p>
    <w:p w:rsidR="00D263A7" w:rsidRDefault="00D263A7" w:rsidP="00D263A7">
      <w:pPr>
        <w:spacing w:line="180" w:lineRule="exact"/>
        <w:ind w:left="2880" w:hanging="2880"/>
        <w:rPr>
          <w:rFonts w:ascii="Arial" w:hAnsi="Arial"/>
          <w:b/>
          <w:sz w:val="20"/>
        </w:rPr>
      </w:pPr>
      <w:r>
        <w:rPr>
          <w:rFonts w:ascii="Arial" w:hAnsi="Arial"/>
          <w:sz w:val="20"/>
        </w:rPr>
        <w:t xml:space="preserve">Sept </w:t>
      </w:r>
      <w:r w:rsidR="001F25AB">
        <w:rPr>
          <w:rFonts w:ascii="Arial" w:hAnsi="Arial"/>
          <w:sz w:val="20"/>
        </w:rPr>
        <w:t>28</w:t>
      </w:r>
      <w:r>
        <w:rPr>
          <w:rFonts w:ascii="Arial" w:hAnsi="Arial"/>
          <w:sz w:val="20"/>
        </w:rPr>
        <w:t xml:space="preserve">             </w:t>
      </w:r>
      <w:r w:rsidR="003C66DC">
        <w:rPr>
          <w:rFonts w:ascii="Arial" w:hAnsi="Arial"/>
          <w:sz w:val="20"/>
        </w:rPr>
        <w:t>Wed</w:t>
      </w:r>
      <w:r w:rsidRPr="00910F3E">
        <w:rPr>
          <w:rFonts w:ascii="Arial" w:hAnsi="Arial"/>
          <w:sz w:val="20"/>
        </w:rPr>
        <w:tab/>
      </w:r>
      <w:r w:rsidRPr="00910F3E">
        <w:rPr>
          <w:rFonts w:ascii="Arial" w:hAnsi="Arial"/>
          <w:sz w:val="20"/>
        </w:rPr>
        <w:tab/>
      </w:r>
      <w:r w:rsidR="001F25AB">
        <w:rPr>
          <w:rFonts w:ascii="Arial" w:hAnsi="Arial"/>
          <w:b/>
          <w:sz w:val="20"/>
        </w:rPr>
        <w:t>School Laws (continued)</w:t>
      </w:r>
      <w:r w:rsidR="003C66DC">
        <w:rPr>
          <w:rFonts w:ascii="Arial" w:hAnsi="Arial"/>
          <w:b/>
          <w:sz w:val="20"/>
        </w:rPr>
        <w:t xml:space="preserve">   </w:t>
      </w:r>
      <w:r w:rsidR="003C66DC">
        <w:rPr>
          <w:rFonts w:ascii="Arial" w:hAnsi="Arial"/>
          <w:b/>
          <w:sz w:val="20"/>
        </w:rPr>
        <w:tab/>
      </w:r>
      <w:r w:rsidR="003C66DC">
        <w:rPr>
          <w:rFonts w:ascii="Arial" w:hAnsi="Arial"/>
          <w:b/>
          <w:sz w:val="20"/>
        </w:rPr>
        <w:tab/>
        <w:t xml:space="preserve">      </w:t>
      </w:r>
      <w:r w:rsidR="003C66DC">
        <w:rPr>
          <w:rFonts w:ascii="Arial" w:hAnsi="Arial"/>
          <w:b/>
          <w:sz w:val="20"/>
        </w:rPr>
        <w:tab/>
        <w:t xml:space="preserve">      C. Forster</w:t>
      </w:r>
      <w:r>
        <w:rPr>
          <w:rFonts w:ascii="Arial" w:hAnsi="Arial"/>
          <w:b/>
          <w:sz w:val="20"/>
        </w:rPr>
        <w:tab/>
        <w:t xml:space="preserve">                              </w:t>
      </w:r>
    </w:p>
    <w:p w:rsidR="003C66DC" w:rsidRDefault="00A417EC" w:rsidP="003C66DC">
      <w:pPr>
        <w:spacing w:line="180" w:lineRule="exact"/>
        <w:ind w:left="2880" w:hanging="2880"/>
        <w:rPr>
          <w:rFonts w:ascii="Arial" w:hAnsi="Arial"/>
          <w:sz w:val="20"/>
          <w:u w:val="single"/>
        </w:rPr>
      </w:pPr>
      <w:r>
        <w:rPr>
          <w:rFonts w:ascii="Arial" w:hAnsi="Arial"/>
          <w:b/>
          <w:sz w:val="20"/>
        </w:rPr>
        <w:tab/>
      </w:r>
    </w:p>
    <w:p w:rsidR="001F25AB" w:rsidRPr="004C1782" w:rsidRDefault="001F25AB" w:rsidP="001F25AB">
      <w:pPr>
        <w:spacing w:line="180" w:lineRule="exact"/>
        <w:rPr>
          <w:rFonts w:ascii="Arial" w:hAnsi="Arial"/>
          <w:sz w:val="20"/>
          <w:u w:val="single"/>
        </w:rPr>
      </w:pPr>
      <w:r>
        <w:rPr>
          <w:rFonts w:ascii="Arial" w:hAnsi="Arial"/>
          <w:sz w:val="20"/>
          <w:u w:val="single"/>
        </w:rPr>
        <w:t>Recommended Prep:</w:t>
      </w:r>
      <w:r>
        <w:rPr>
          <w:rFonts w:ascii="Arial" w:hAnsi="Arial"/>
          <w:sz w:val="20"/>
        </w:rPr>
        <w:t xml:space="preserve">  Course pack; Schraeder Chapt 6</w:t>
      </w:r>
    </w:p>
    <w:p w:rsidR="001F25AB" w:rsidRDefault="001F25AB" w:rsidP="001F25AB">
      <w:pPr>
        <w:spacing w:line="180" w:lineRule="exact"/>
        <w:ind w:left="2880" w:hanging="2880"/>
        <w:rPr>
          <w:rFonts w:ascii="Arial" w:hAnsi="Arial"/>
          <w:b/>
          <w:sz w:val="20"/>
        </w:rPr>
      </w:pPr>
      <w:r>
        <w:rPr>
          <w:rFonts w:ascii="Arial" w:hAnsi="Arial"/>
          <w:sz w:val="20"/>
        </w:rPr>
        <w:t>Oct 3                Mon</w:t>
      </w:r>
      <w:r>
        <w:rPr>
          <w:rFonts w:ascii="Arial" w:hAnsi="Arial"/>
          <w:sz w:val="20"/>
        </w:rPr>
        <w:tab/>
      </w:r>
      <w:r>
        <w:rPr>
          <w:rFonts w:ascii="Arial" w:hAnsi="Arial"/>
          <w:sz w:val="20"/>
        </w:rPr>
        <w:tab/>
      </w:r>
      <w:r>
        <w:rPr>
          <w:rFonts w:ascii="Arial" w:hAnsi="Arial"/>
          <w:b/>
          <w:sz w:val="20"/>
        </w:rPr>
        <w:t>Behavior Management &amp; PBIS</w:t>
      </w:r>
      <w:r>
        <w:rPr>
          <w:rFonts w:ascii="Arial" w:hAnsi="Arial"/>
          <w:b/>
          <w:sz w:val="20"/>
        </w:rPr>
        <w:tab/>
        <w:t xml:space="preserve">                                </w:t>
      </w:r>
      <w:r w:rsidRPr="009C64CC">
        <w:rPr>
          <w:rFonts w:ascii="Arial" w:hAnsi="Arial"/>
          <w:b/>
          <w:sz w:val="20"/>
        </w:rPr>
        <w:t>Sara Kokko</w:t>
      </w:r>
    </w:p>
    <w:p w:rsidR="001F25AB" w:rsidRDefault="001F25AB" w:rsidP="001F25AB">
      <w:pPr>
        <w:spacing w:line="180" w:lineRule="exact"/>
        <w:ind w:left="2880" w:hanging="2880"/>
        <w:rPr>
          <w:rFonts w:ascii="Arial" w:hAnsi="Arial"/>
          <w:sz w:val="20"/>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SLP and Autism Consultant/Neenah</w:t>
      </w:r>
    </w:p>
    <w:p w:rsidR="001B1B29" w:rsidRDefault="001B1B29" w:rsidP="00283C6C">
      <w:pPr>
        <w:spacing w:line="180" w:lineRule="exact"/>
        <w:ind w:left="2880" w:hanging="2880"/>
        <w:rPr>
          <w:rFonts w:ascii="Arial" w:hAnsi="Arial"/>
          <w:sz w:val="20"/>
          <w:u w:val="single"/>
        </w:rPr>
      </w:pPr>
    </w:p>
    <w:p w:rsidR="00526AD9" w:rsidRPr="00B83B58" w:rsidRDefault="00B83B58" w:rsidP="00283C6C">
      <w:pPr>
        <w:spacing w:line="180" w:lineRule="exact"/>
        <w:ind w:left="2880" w:hanging="2880"/>
        <w:rPr>
          <w:rFonts w:ascii="Arial" w:hAnsi="Arial"/>
          <w:sz w:val="20"/>
        </w:rPr>
      </w:pPr>
      <w:r>
        <w:rPr>
          <w:rFonts w:ascii="Arial" w:hAnsi="Arial"/>
          <w:sz w:val="20"/>
          <w:u w:val="single"/>
        </w:rPr>
        <w:t>Recommended Prep:</w:t>
      </w:r>
      <w:r w:rsidR="00AE791C">
        <w:rPr>
          <w:rFonts w:ascii="Arial" w:hAnsi="Arial"/>
          <w:sz w:val="20"/>
        </w:rPr>
        <w:t xml:space="preserve"> </w:t>
      </w:r>
      <w:r w:rsidR="00AE791C" w:rsidRPr="00AE791C">
        <w:rPr>
          <w:rFonts w:ascii="Arial" w:hAnsi="Arial"/>
          <w:sz w:val="20"/>
        </w:rPr>
        <w:t xml:space="preserve"> </w:t>
      </w:r>
      <w:r w:rsidR="00AE791C">
        <w:rPr>
          <w:rFonts w:ascii="Arial" w:hAnsi="Arial"/>
          <w:sz w:val="20"/>
        </w:rPr>
        <w:t>Course pack;</w:t>
      </w:r>
      <w:r w:rsidR="00D263A7">
        <w:rPr>
          <w:rFonts w:ascii="Arial" w:hAnsi="Arial"/>
          <w:sz w:val="20"/>
        </w:rPr>
        <w:t xml:space="preserve"> Schraeder Chapt 3</w:t>
      </w:r>
    </w:p>
    <w:p w:rsidR="00526AD9" w:rsidRDefault="00D263A7" w:rsidP="00283C6C">
      <w:pPr>
        <w:spacing w:line="180" w:lineRule="exact"/>
        <w:ind w:left="2880" w:hanging="2880"/>
        <w:rPr>
          <w:rFonts w:ascii="Arial" w:hAnsi="Arial"/>
          <w:sz w:val="20"/>
          <w:u w:val="single"/>
        </w:rPr>
      </w:pPr>
      <w:r>
        <w:rPr>
          <w:rFonts w:ascii="Arial" w:hAnsi="Arial"/>
          <w:sz w:val="20"/>
        </w:rPr>
        <w:t xml:space="preserve">Oct </w:t>
      </w:r>
      <w:r w:rsidR="003C66DC">
        <w:rPr>
          <w:rFonts w:ascii="Arial" w:hAnsi="Arial"/>
          <w:sz w:val="20"/>
        </w:rPr>
        <w:t>5</w:t>
      </w:r>
      <w:r>
        <w:rPr>
          <w:rFonts w:ascii="Arial" w:hAnsi="Arial"/>
          <w:sz w:val="20"/>
        </w:rPr>
        <w:t xml:space="preserve">               </w:t>
      </w:r>
      <w:r w:rsidR="003C66DC">
        <w:rPr>
          <w:rFonts w:ascii="Arial" w:hAnsi="Arial"/>
          <w:sz w:val="20"/>
        </w:rPr>
        <w:t xml:space="preserve"> </w:t>
      </w:r>
      <w:r w:rsidR="001F25AB">
        <w:rPr>
          <w:rFonts w:ascii="Arial" w:hAnsi="Arial"/>
          <w:sz w:val="20"/>
        </w:rPr>
        <w:t>Wed</w:t>
      </w:r>
      <w:r>
        <w:rPr>
          <w:rFonts w:ascii="Arial" w:hAnsi="Arial"/>
          <w:sz w:val="20"/>
        </w:rPr>
        <w:tab/>
      </w:r>
      <w:r>
        <w:rPr>
          <w:rFonts w:ascii="Arial" w:hAnsi="Arial"/>
          <w:sz w:val="20"/>
        </w:rPr>
        <w:tab/>
      </w:r>
      <w:r w:rsidRPr="00DB016D">
        <w:rPr>
          <w:rFonts w:ascii="Arial" w:hAnsi="Arial"/>
          <w:b/>
          <w:sz w:val="20"/>
        </w:rPr>
        <w:t>IEP Team Process</w:t>
      </w:r>
      <w:r w:rsidR="0096418C">
        <w:rPr>
          <w:rFonts w:ascii="Arial" w:hAnsi="Arial"/>
          <w:b/>
          <w:sz w:val="20"/>
        </w:rPr>
        <w:t xml:space="preserve"> Overview</w:t>
      </w:r>
      <w:r>
        <w:rPr>
          <w:rFonts w:ascii="Arial" w:hAnsi="Arial"/>
          <w:b/>
          <w:sz w:val="20"/>
        </w:rPr>
        <w:tab/>
        <w:t xml:space="preserve">                                C Forster</w:t>
      </w:r>
      <w:r w:rsidR="001F25AB">
        <w:rPr>
          <w:rFonts w:ascii="Arial" w:hAnsi="Arial"/>
          <w:b/>
          <w:sz w:val="20"/>
        </w:rPr>
        <w:t xml:space="preserve"> </w:t>
      </w:r>
    </w:p>
    <w:p w:rsidR="00526AD9" w:rsidRDefault="00526AD9" w:rsidP="00283C6C">
      <w:pPr>
        <w:spacing w:line="180" w:lineRule="exact"/>
        <w:ind w:left="2880" w:hanging="2880"/>
        <w:rPr>
          <w:rFonts w:ascii="Arial" w:hAnsi="Arial"/>
          <w:sz w:val="20"/>
          <w:u w:val="single"/>
        </w:rPr>
      </w:pPr>
    </w:p>
    <w:p w:rsidR="00D263A7" w:rsidRPr="00F71463" w:rsidRDefault="00D263A7" w:rsidP="00D263A7">
      <w:pPr>
        <w:spacing w:line="180" w:lineRule="exact"/>
        <w:rPr>
          <w:rFonts w:ascii="Arial" w:hAnsi="Arial"/>
          <w:b/>
          <w:sz w:val="20"/>
        </w:rPr>
      </w:pPr>
      <w:r>
        <w:rPr>
          <w:rFonts w:ascii="Arial" w:hAnsi="Arial"/>
          <w:b/>
          <w:sz w:val="20"/>
          <w:u w:val="single"/>
        </w:rPr>
        <w:t>Note</w:t>
      </w:r>
      <w:r>
        <w:rPr>
          <w:rFonts w:ascii="Arial" w:hAnsi="Arial"/>
          <w:b/>
          <w:sz w:val="20"/>
        </w:rPr>
        <w:t xml:space="preserve">:  </w:t>
      </w:r>
      <w:r w:rsidR="000D5ACD">
        <w:rPr>
          <w:rFonts w:ascii="Arial" w:hAnsi="Arial"/>
          <w:b/>
          <w:sz w:val="20"/>
        </w:rPr>
        <w:t xml:space="preserve">Choose your </w:t>
      </w:r>
      <w:r w:rsidR="000E1825">
        <w:rPr>
          <w:rFonts w:ascii="Arial" w:hAnsi="Arial"/>
          <w:b/>
          <w:sz w:val="20"/>
        </w:rPr>
        <w:t>teams</w:t>
      </w:r>
      <w:r w:rsidR="000D5ACD">
        <w:rPr>
          <w:rFonts w:ascii="Arial" w:hAnsi="Arial"/>
          <w:b/>
          <w:sz w:val="20"/>
        </w:rPr>
        <w:t xml:space="preserve"> for</w:t>
      </w:r>
      <w:r w:rsidR="000E1825">
        <w:rPr>
          <w:rFonts w:ascii="Arial" w:hAnsi="Arial"/>
          <w:b/>
          <w:sz w:val="20"/>
        </w:rPr>
        <w:t xml:space="preserve"> the two main Eval/IEP projects.  You will need a team of three for the oral project and a team of two for the written project.  </w:t>
      </w:r>
    </w:p>
    <w:p w:rsidR="00526AD9" w:rsidRDefault="00526AD9" w:rsidP="00283C6C">
      <w:pPr>
        <w:spacing w:line="180" w:lineRule="exact"/>
        <w:ind w:left="2880" w:hanging="2880"/>
        <w:rPr>
          <w:rFonts w:ascii="Arial" w:hAnsi="Arial"/>
          <w:sz w:val="20"/>
          <w:u w:val="single"/>
        </w:rPr>
      </w:pPr>
    </w:p>
    <w:p w:rsidR="00526AD9" w:rsidRPr="00D263A7" w:rsidRDefault="00D263A7" w:rsidP="00283C6C">
      <w:pPr>
        <w:spacing w:line="180" w:lineRule="exact"/>
        <w:ind w:left="2880" w:hanging="2880"/>
        <w:rPr>
          <w:rFonts w:ascii="Arial" w:hAnsi="Arial"/>
          <w:sz w:val="20"/>
        </w:rPr>
      </w:pPr>
      <w:r>
        <w:rPr>
          <w:rFonts w:ascii="Arial" w:hAnsi="Arial"/>
          <w:sz w:val="20"/>
          <w:u w:val="single"/>
        </w:rPr>
        <w:t xml:space="preserve">Recommended Prep: </w:t>
      </w:r>
      <w:r>
        <w:rPr>
          <w:rFonts w:ascii="Arial" w:hAnsi="Arial"/>
          <w:sz w:val="20"/>
        </w:rPr>
        <w:t xml:space="preserve"> </w:t>
      </w:r>
      <w:r w:rsidR="00AE791C">
        <w:rPr>
          <w:rFonts w:ascii="Arial" w:hAnsi="Arial"/>
          <w:sz w:val="20"/>
        </w:rPr>
        <w:t>Course pack</w:t>
      </w:r>
    </w:p>
    <w:p w:rsidR="00D263A7" w:rsidRDefault="00D263A7" w:rsidP="001B1B29">
      <w:pPr>
        <w:spacing w:line="180" w:lineRule="exact"/>
        <w:rPr>
          <w:rFonts w:ascii="Arial" w:hAnsi="Arial"/>
          <w:sz w:val="20"/>
          <w:u w:val="single"/>
        </w:rPr>
      </w:pPr>
      <w:r>
        <w:rPr>
          <w:rFonts w:ascii="Arial" w:hAnsi="Arial"/>
          <w:sz w:val="20"/>
        </w:rPr>
        <w:t xml:space="preserve">Oct </w:t>
      </w:r>
      <w:r w:rsidR="001F25AB">
        <w:rPr>
          <w:rFonts w:ascii="Arial" w:hAnsi="Arial"/>
          <w:sz w:val="20"/>
        </w:rPr>
        <w:t>10</w:t>
      </w:r>
      <w:r>
        <w:rPr>
          <w:rFonts w:ascii="Arial" w:hAnsi="Arial"/>
          <w:sz w:val="20"/>
        </w:rPr>
        <w:t xml:space="preserve">               </w:t>
      </w:r>
      <w:r w:rsidR="001F25AB">
        <w:rPr>
          <w:rFonts w:ascii="Arial" w:hAnsi="Arial"/>
          <w:sz w:val="20"/>
        </w:rPr>
        <w:t>Mon</w:t>
      </w:r>
      <w:r>
        <w:rPr>
          <w:rFonts w:ascii="Arial" w:hAnsi="Arial"/>
          <w:sz w:val="20"/>
        </w:rPr>
        <w:tab/>
      </w:r>
      <w:r w:rsidR="001B1B29">
        <w:rPr>
          <w:rFonts w:ascii="Arial" w:hAnsi="Arial"/>
          <w:sz w:val="20"/>
        </w:rPr>
        <w:tab/>
      </w:r>
      <w:r w:rsidR="001B1B29">
        <w:rPr>
          <w:rFonts w:ascii="Arial" w:hAnsi="Arial"/>
          <w:sz w:val="20"/>
        </w:rPr>
        <w:tab/>
      </w:r>
      <w:r w:rsidR="0096418C">
        <w:rPr>
          <w:rFonts w:ascii="Arial" w:hAnsi="Arial"/>
          <w:b/>
          <w:sz w:val="20"/>
        </w:rPr>
        <w:t>Eval &amp; IEP Team Meeting</w:t>
      </w:r>
      <w:r>
        <w:rPr>
          <w:rFonts w:ascii="Arial" w:hAnsi="Arial"/>
          <w:b/>
          <w:sz w:val="20"/>
        </w:rPr>
        <w:tab/>
      </w:r>
      <w:r>
        <w:rPr>
          <w:rFonts w:ascii="Arial" w:hAnsi="Arial"/>
          <w:b/>
          <w:sz w:val="20"/>
        </w:rPr>
        <w:tab/>
      </w:r>
      <w:r w:rsidR="001B1B29">
        <w:rPr>
          <w:rFonts w:ascii="Arial" w:hAnsi="Arial"/>
          <w:b/>
          <w:sz w:val="20"/>
        </w:rPr>
        <w:t xml:space="preserve">                   C Witt,</w:t>
      </w:r>
      <w:r w:rsidR="001B1B29" w:rsidRPr="001B1B29">
        <w:rPr>
          <w:rFonts w:ascii="Arial" w:hAnsi="Arial"/>
          <w:b/>
          <w:sz w:val="20"/>
        </w:rPr>
        <w:t xml:space="preserve"> </w:t>
      </w:r>
      <w:r w:rsidR="001B1B29">
        <w:rPr>
          <w:rFonts w:ascii="Arial" w:hAnsi="Arial"/>
          <w:b/>
          <w:sz w:val="20"/>
        </w:rPr>
        <w:t>S Reeve,</w:t>
      </w:r>
      <w:r>
        <w:rPr>
          <w:rFonts w:ascii="Arial" w:hAnsi="Arial"/>
          <w:b/>
          <w:sz w:val="20"/>
        </w:rPr>
        <w:t xml:space="preserve"> </w:t>
      </w:r>
      <w:r w:rsidR="0096418C">
        <w:rPr>
          <w:rFonts w:ascii="Arial" w:hAnsi="Arial"/>
          <w:b/>
          <w:sz w:val="20"/>
        </w:rPr>
        <w:t xml:space="preserve">  </w:t>
      </w:r>
      <w:r w:rsidR="005F2EDA">
        <w:rPr>
          <w:rFonts w:ascii="Arial" w:hAnsi="Arial"/>
          <w:b/>
          <w:sz w:val="20"/>
        </w:rPr>
        <w:t xml:space="preserve">                              </w:t>
      </w:r>
      <w:r w:rsidR="001B1B29">
        <w:rPr>
          <w:rFonts w:ascii="Arial" w:hAnsi="Arial"/>
          <w:b/>
          <w:sz w:val="20"/>
        </w:rPr>
        <w:t xml:space="preserve">                                                                                 </w:t>
      </w:r>
      <w:r w:rsidR="001B1B29">
        <w:rPr>
          <w:rFonts w:ascii="Arial" w:hAnsi="Arial"/>
          <w:b/>
          <w:sz w:val="20"/>
        </w:rPr>
        <w:tab/>
      </w:r>
      <w:r w:rsidR="001B1B29">
        <w:rPr>
          <w:rFonts w:ascii="Arial" w:hAnsi="Arial"/>
          <w:b/>
          <w:sz w:val="20"/>
        </w:rPr>
        <w:tab/>
      </w:r>
      <w:r w:rsidR="001B1B29">
        <w:rPr>
          <w:rFonts w:ascii="Arial" w:hAnsi="Arial"/>
          <w:b/>
          <w:sz w:val="20"/>
        </w:rPr>
        <w:tab/>
      </w:r>
      <w:r w:rsidR="001B1B29">
        <w:rPr>
          <w:rFonts w:ascii="Arial" w:hAnsi="Arial"/>
          <w:b/>
          <w:sz w:val="20"/>
        </w:rPr>
        <w:tab/>
      </w:r>
      <w:r w:rsidR="001B1B29">
        <w:rPr>
          <w:rFonts w:ascii="Arial" w:hAnsi="Arial"/>
          <w:b/>
          <w:sz w:val="20"/>
        </w:rPr>
        <w:tab/>
      </w:r>
      <w:r w:rsidR="001B1B29">
        <w:rPr>
          <w:rFonts w:ascii="Arial" w:hAnsi="Arial"/>
          <w:b/>
          <w:sz w:val="20"/>
        </w:rPr>
        <w:tab/>
      </w:r>
      <w:r w:rsidR="001B1B29">
        <w:rPr>
          <w:rFonts w:ascii="Arial" w:hAnsi="Arial"/>
          <w:b/>
          <w:sz w:val="20"/>
        </w:rPr>
        <w:tab/>
      </w:r>
      <w:r w:rsidR="001B1B29">
        <w:rPr>
          <w:rFonts w:ascii="Arial" w:hAnsi="Arial"/>
          <w:b/>
          <w:sz w:val="20"/>
        </w:rPr>
        <w:tab/>
      </w:r>
      <w:r w:rsidR="001B1B29">
        <w:rPr>
          <w:rFonts w:ascii="Arial" w:hAnsi="Arial"/>
          <w:b/>
          <w:sz w:val="20"/>
        </w:rPr>
        <w:tab/>
      </w:r>
      <w:r w:rsidR="001B1B29">
        <w:rPr>
          <w:rFonts w:ascii="Arial" w:hAnsi="Arial"/>
          <w:b/>
          <w:sz w:val="20"/>
        </w:rPr>
        <w:tab/>
        <w:t xml:space="preserve">          S Reynolds, C Forster</w:t>
      </w:r>
    </w:p>
    <w:p w:rsidR="00D263A7" w:rsidRDefault="00D263A7" w:rsidP="00283C6C">
      <w:pPr>
        <w:spacing w:line="180" w:lineRule="exact"/>
        <w:ind w:left="2880" w:hanging="2880"/>
        <w:rPr>
          <w:rFonts w:ascii="Arial" w:hAnsi="Arial"/>
          <w:sz w:val="20"/>
          <w:u w:val="single"/>
        </w:rPr>
      </w:pPr>
    </w:p>
    <w:p w:rsidR="00D263A7" w:rsidRPr="00D263A7" w:rsidRDefault="00D263A7" w:rsidP="00283C6C">
      <w:pPr>
        <w:spacing w:line="180" w:lineRule="exact"/>
        <w:ind w:left="2880" w:hanging="2880"/>
        <w:rPr>
          <w:rFonts w:ascii="Arial" w:hAnsi="Arial"/>
          <w:sz w:val="20"/>
        </w:rPr>
      </w:pPr>
      <w:r>
        <w:rPr>
          <w:rFonts w:ascii="Arial" w:hAnsi="Arial"/>
          <w:sz w:val="20"/>
          <w:u w:val="single"/>
        </w:rPr>
        <w:t>Recommended Prep:</w:t>
      </w:r>
      <w:r>
        <w:rPr>
          <w:rFonts w:ascii="Arial" w:hAnsi="Arial"/>
          <w:sz w:val="20"/>
        </w:rPr>
        <w:t xml:space="preserve"> </w:t>
      </w:r>
      <w:r w:rsidR="00AE791C">
        <w:rPr>
          <w:rFonts w:ascii="Arial" w:hAnsi="Arial"/>
          <w:sz w:val="20"/>
        </w:rPr>
        <w:t>Course pack</w:t>
      </w:r>
    </w:p>
    <w:p w:rsidR="00D263A7" w:rsidRDefault="00DF466D" w:rsidP="00283C6C">
      <w:pPr>
        <w:spacing w:line="180" w:lineRule="exact"/>
        <w:ind w:left="2880" w:hanging="2880"/>
        <w:rPr>
          <w:rFonts w:ascii="Arial" w:hAnsi="Arial"/>
          <w:b/>
          <w:sz w:val="20"/>
        </w:rPr>
      </w:pPr>
      <w:r>
        <w:rPr>
          <w:rFonts w:ascii="Arial" w:hAnsi="Arial"/>
          <w:sz w:val="20"/>
        </w:rPr>
        <w:t xml:space="preserve">Oct </w:t>
      </w:r>
      <w:r w:rsidR="00F8401D">
        <w:rPr>
          <w:rFonts w:ascii="Arial" w:hAnsi="Arial"/>
          <w:sz w:val="20"/>
        </w:rPr>
        <w:t>12</w:t>
      </w:r>
      <w:r>
        <w:rPr>
          <w:rFonts w:ascii="Arial" w:hAnsi="Arial"/>
          <w:sz w:val="20"/>
        </w:rPr>
        <w:t xml:space="preserve">              </w:t>
      </w:r>
      <w:r w:rsidR="005B6165">
        <w:rPr>
          <w:rFonts w:ascii="Arial" w:hAnsi="Arial"/>
          <w:sz w:val="20"/>
        </w:rPr>
        <w:t>Wed</w:t>
      </w:r>
      <w:r>
        <w:rPr>
          <w:rFonts w:ascii="Arial" w:hAnsi="Arial"/>
          <w:sz w:val="20"/>
        </w:rPr>
        <w:tab/>
      </w:r>
      <w:r>
        <w:rPr>
          <w:rFonts w:ascii="Arial" w:hAnsi="Arial"/>
          <w:sz w:val="20"/>
        </w:rPr>
        <w:tab/>
      </w:r>
      <w:r w:rsidRPr="00DB016D">
        <w:rPr>
          <w:rFonts w:ascii="Arial" w:hAnsi="Arial"/>
          <w:b/>
          <w:sz w:val="20"/>
        </w:rPr>
        <w:t xml:space="preserve">IEP </w:t>
      </w:r>
      <w:r w:rsidR="00C179F3">
        <w:rPr>
          <w:rFonts w:ascii="Arial" w:hAnsi="Arial"/>
          <w:b/>
          <w:sz w:val="20"/>
        </w:rPr>
        <w:t>Documentation</w:t>
      </w:r>
      <w:r w:rsidR="00C179F3">
        <w:rPr>
          <w:rFonts w:ascii="Arial" w:hAnsi="Arial"/>
          <w:b/>
          <w:sz w:val="20"/>
        </w:rPr>
        <w:tab/>
      </w:r>
      <w:r w:rsidR="00C179F3">
        <w:rPr>
          <w:rFonts w:ascii="Arial" w:hAnsi="Arial"/>
          <w:b/>
          <w:sz w:val="20"/>
        </w:rPr>
        <w:tab/>
      </w:r>
      <w:r>
        <w:rPr>
          <w:rFonts w:ascii="Arial" w:hAnsi="Arial"/>
          <w:b/>
          <w:sz w:val="20"/>
        </w:rPr>
        <w:tab/>
      </w:r>
      <w:r>
        <w:rPr>
          <w:rFonts w:ascii="Arial" w:hAnsi="Arial"/>
          <w:b/>
          <w:sz w:val="20"/>
        </w:rPr>
        <w:tab/>
        <w:t xml:space="preserve">      </w:t>
      </w:r>
      <w:r w:rsidR="00C179F3">
        <w:rPr>
          <w:rFonts w:ascii="Arial" w:hAnsi="Arial"/>
          <w:b/>
          <w:sz w:val="20"/>
        </w:rPr>
        <w:t>Sondra Reynolds</w:t>
      </w:r>
    </w:p>
    <w:p w:rsidR="00A417EC" w:rsidRDefault="005B6165" w:rsidP="00283C6C">
      <w:pPr>
        <w:spacing w:line="180" w:lineRule="exact"/>
        <w:ind w:left="2880" w:hanging="2880"/>
        <w:rPr>
          <w:rFonts w:ascii="Arial" w:hAnsi="Arial"/>
          <w:sz w:val="20"/>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Prev </w:t>
      </w:r>
      <w:r w:rsidR="00A417EC">
        <w:rPr>
          <w:rFonts w:ascii="Arial" w:hAnsi="Arial"/>
          <w:b/>
          <w:sz w:val="20"/>
        </w:rPr>
        <w:t>SLP &amp; Pupil Services Director/Manawa</w:t>
      </w:r>
    </w:p>
    <w:p w:rsidR="0062053D" w:rsidRDefault="0062053D" w:rsidP="00ED5217">
      <w:pPr>
        <w:spacing w:line="180" w:lineRule="exact"/>
        <w:rPr>
          <w:rFonts w:ascii="Arial" w:hAnsi="Arial"/>
          <w:b/>
          <w:sz w:val="20"/>
        </w:rPr>
      </w:pPr>
    </w:p>
    <w:p w:rsidR="00D263A7" w:rsidRPr="00ED5217" w:rsidRDefault="00ED5217" w:rsidP="00ED5217">
      <w:pPr>
        <w:spacing w:line="180" w:lineRule="exact"/>
        <w:rPr>
          <w:rFonts w:ascii="Arial" w:hAnsi="Arial"/>
          <w:b/>
          <w:sz w:val="20"/>
        </w:rPr>
      </w:pPr>
      <w:r>
        <w:rPr>
          <w:rFonts w:ascii="Arial" w:hAnsi="Arial"/>
          <w:b/>
          <w:sz w:val="20"/>
        </w:rPr>
        <w:t xml:space="preserve">IEP </w:t>
      </w:r>
      <w:r w:rsidR="000D5ACD">
        <w:rPr>
          <w:rFonts w:ascii="Arial" w:hAnsi="Arial"/>
          <w:b/>
          <w:sz w:val="20"/>
        </w:rPr>
        <w:t xml:space="preserve">Writing </w:t>
      </w:r>
      <w:r>
        <w:rPr>
          <w:rFonts w:ascii="Arial" w:hAnsi="Arial"/>
          <w:b/>
          <w:sz w:val="20"/>
        </w:rPr>
        <w:t xml:space="preserve">Project Note:  You should begin to fill in info per page on your </w:t>
      </w:r>
      <w:r w:rsidR="000D5ACD">
        <w:rPr>
          <w:rFonts w:ascii="Arial" w:hAnsi="Arial"/>
          <w:b/>
          <w:sz w:val="20"/>
        </w:rPr>
        <w:t xml:space="preserve">written </w:t>
      </w:r>
      <w:r>
        <w:rPr>
          <w:rFonts w:ascii="Arial" w:hAnsi="Arial"/>
          <w:b/>
          <w:sz w:val="20"/>
        </w:rPr>
        <w:t xml:space="preserve">IEP project, as you are learning about each page from Mrs. Reynolds </w:t>
      </w:r>
      <w:r w:rsidRPr="00ED5217">
        <w:rPr>
          <w:rFonts w:ascii="Arial" w:hAnsi="Arial"/>
          <w:b/>
          <w:sz w:val="20"/>
        </w:rPr>
        <w:sym w:font="Wingdings" w:char="F04A"/>
      </w:r>
      <w:r>
        <w:rPr>
          <w:rFonts w:ascii="Arial" w:hAnsi="Arial"/>
          <w:b/>
          <w:sz w:val="20"/>
        </w:rPr>
        <w:t xml:space="preserve">  Hint – don’t wait until the last minute.  Do it while it is fresh </w:t>
      </w:r>
      <w:r w:rsidRPr="00ED5217">
        <w:rPr>
          <w:rFonts w:ascii="Arial" w:hAnsi="Arial"/>
          <w:b/>
          <w:sz w:val="20"/>
        </w:rPr>
        <w:sym w:font="Wingdings" w:char="F04A"/>
      </w:r>
    </w:p>
    <w:p w:rsidR="00ED5217" w:rsidRDefault="00ED5217" w:rsidP="00283C6C">
      <w:pPr>
        <w:spacing w:line="180" w:lineRule="exact"/>
        <w:ind w:left="2880" w:hanging="2880"/>
        <w:rPr>
          <w:rFonts w:ascii="Arial" w:hAnsi="Arial"/>
          <w:sz w:val="20"/>
          <w:u w:val="single"/>
        </w:rPr>
      </w:pPr>
    </w:p>
    <w:p w:rsidR="00DF466D" w:rsidRPr="00AC7FEA" w:rsidRDefault="00DF466D" w:rsidP="00DF466D">
      <w:pPr>
        <w:spacing w:line="180" w:lineRule="exact"/>
        <w:rPr>
          <w:rFonts w:ascii="Arial" w:hAnsi="Arial"/>
          <w:sz w:val="20"/>
          <w:u w:val="single"/>
        </w:rPr>
      </w:pPr>
      <w:r>
        <w:rPr>
          <w:rFonts w:ascii="Arial" w:hAnsi="Arial"/>
          <w:sz w:val="20"/>
          <w:u w:val="single"/>
        </w:rPr>
        <w:t>Recommended Prep:</w:t>
      </w:r>
      <w:r w:rsidRPr="009D0480">
        <w:rPr>
          <w:rFonts w:ascii="Arial" w:hAnsi="Arial"/>
          <w:sz w:val="20"/>
        </w:rPr>
        <w:t xml:space="preserve"> </w:t>
      </w:r>
      <w:r w:rsidR="00AE791C">
        <w:rPr>
          <w:rFonts w:ascii="Arial" w:hAnsi="Arial"/>
          <w:sz w:val="20"/>
        </w:rPr>
        <w:t>Course pack</w:t>
      </w:r>
    </w:p>
    <w:p w:rsidR="00DF466D" w:rsidRDefault="00DF466D" w:rsidP="00DF466D">
      <w:pPr>
        <w:spacing w:line="180" w:lineRule="exact"/>
        <w:rPr>
          <w:rFonts w:ascii="Arial" w:hAnsi="Arial"/>
          <w:b/>
          <w:sz w:val="20"/>
        </w:rPr>
      </w:pPr>
      <w:r>
        <w:rPr>
          <w:rFonts w:ascii="Arial" w:hAnsi="Arial"/>
          <w:sz w:val="20"/>
        </w:rPr>
        <w:t>Oct 1</w:t>
      </w:r>
      <w:r w:rsidR="005B6165">
        <w:rPr>
          <w:rFonts w:ascii="Arial" w:hAnsi="Arial"/>
          <w:sz w:val="20"/>
        </w:rPr>
        <w:t>7</w:t>
      </w:r>
      <w:r>
        <w:rPr>
          <w:rFonts w:ascii="Arial" w:hAnsi="Arial"/>
          <w:sz w:val="20"/>
        </w:rPr>
        <w:t xml:space="preserve">               </w:t>
      </w:r>
      <w:r w:rsidR="005B6165">
        <w:rPr>
          <w:rFonts w:ascii="Arial" w:hAnsi="Arial"/>
          <w:sz w:val="20"/>
        </w:rPr>
        <w:t>Mon</w:t>
      </w:r>
      <w:r>
        <w:rPr>
          <w:rFonts w:ascii="Arial" w:hAnsi="Arial"/>
          <w:sz w:val="20"/>
        </w:rPr>
        <w:tab/>
      </w:r>
      <w:r>
        <w:rPr>
          <w:rFonts w:ascii="Arial" w:hAnsi="Arial"/>
          <w:sz w:val="20"/>
        </w:rPr>
        <w:tab/>
        <w:t xml:space="preserve">             </w:t>
      </w:r>
      <w:r>
        <w:rPr>
          <w:rFonts w:ascii="Arial" w:hAnsi="Arial"/>
          <w:b/>
          <w:sz w:val="20"/>
        </w:rPr>
        <w:t>IEP Documentation</w:t>
      </w:r>
      <w:r w:rsidR="00C179F3">
        <w:rPr>
          <w:rFonts w:ascii="Arial" w:hAnsi="Arial"/>
          <w:b/>
          <w:sz w:val="20"/>
        </w:rPr>
        <w:t xml:space="preserve"> (Continued)</w:t>
      </w:r>
      <w:r>
        <w:rPr>
          <w:rFonts w:ascii="Arial" w:hAnsi="Arial"/>
          <w:b/>
          <w:sz w:val="20"/>
        </w:rPr>
        <w:t xml:space="preserve">                              </w:t>
      </w:r>
      <w:r w:rsidR="00C179F3">
        <w:rPr>
          <w:rFonts w:ascii="Arial" w:hAnsi="Arial"/>
          <w:b/>
          <w:sz w:val="20"/>
        </w:rPr>
        <w:t>Sondra Reynolds</w:t>
      </w:r>
    </w:p>
    <w:p w:rsidR="00DF466D" w:rsidRDefault="00DF466D" w:rsidP="00DF466D">
      <w:pPr>
        <w:spacing w:line="180" w:lineRule="exact"/>
        <w:rPr>
          <w:rFonts w:ascii="Arial" w:hAnsi="Arial"/>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p>
    <w:p w:rsidR="00D263A7" w:rsidRDefault="00DF466D" w:rsidP="00283C6C">
      <w:pPr>
        <w:spacing w:line="180" w:lineRule="exact"/>
        <w:ind w:left="2880" w:hanging="2880"/>
        <w:rPr>
          <w:rFonts w:ascii="Arial" w:hAnsi="Arial"/>
          <w:sz w:val="20"/>
          <w:u w:val="single"/>
        </w:rPr>
      </w:pPr>
      <w:r>
        <w:rPr>
          <w:rFonts w:ascii="Arial" w:hAnsi="Arial"/>
          <w:sz w:val="20"/>
          <w:u w:val="single"/>
        </w:rPr>
        <w:t>Recommended Prep:</w:t>
      </w:r>
      <w:r w:rsidRPr="009D0480">
        <w:rPr>
          <w:rFonts w:ascii="Arial" w:hAnsi="Arial"/>
          <w:sz w:val="20"/>
        </w:rPr>
        <w:t xml:space="preserve"> </w:t>
      </w:r>
      <w:r w:rsidR="00AE791C">
        <w:rPr>
          <w:rFonts w:ascii="Arial" w:hAnsi="Arial"/>
          <w:sz w:val="20"/>
        </w:rPr>
        <w:t>Course pack</w:t>
      </w:r>
    </w:p>
    <w:p w:rsidR="00D263A7" w:rsidRPr="00DF466D" w:rsidRDefault="00DF466D" w:rsidP="00283C6C">
      <w:pPr>
        <w:spacing w:line="180" w:lineRule="exact"/>
        <w:ind w:left="2880" w:hanging="2880"/>
        <w:rPr>
          <w:rFonts w:ascii="Arial" w:hAnsi="Arial"/>
          <w:b/>
          <w:sz w:val="20"/>
          <w:u w:val="single"/>
        </w:rPr>
      </w:pPr>
      <w:r>
        <w:rPr>
          <w:rFonts w:ascii="Arial" w:hAnsi="Arial"/>
          <w:sz w:val="20"/>
        </w:rPr>
        <w:t>Oct 1</w:t>
      </w:r>
      <w:r w:rsidR="001C1441">
        <w:rPr>
          <w:rFonts w:ascii="Arial" w:hAnsi="Arial"/>
          <w:sz w:val="20"/>
        </w:rPr>
        <w:t>9</w:t>
      </w:r>
      <w:r>
        <w:rPr>
          <w:rFonts w:ascii="Arial" w:hAnsi="Arial"/>
          <w:sz w:val="20"/>
        </w:rPr>
        <w:t xml:space="preserve">               </w:t>
      </w:r>
      <w:r w:rsidR="005B6165">
        <w:rPr>
          <w:rFonts w:ascii="Arial" w:hAnsi="Arial"/>
          <w:sz w:val="20"/>
        </w:rPr>
        <w:t>Wed</w:t>
      </w:r>
      <w:r>
        <w:rPr>
          <w:rFonts w:ascii="Arial" w:hAnsi="Arial"/>
          <w:sz w:val="20"/>
        </w:rPr>
        <w:tab/>
      </w:r>
      <w:r>
        <w:rPr>
          <w:rFonts w:ascii="Arial" w:hAnsi="Arial"/>
          <w:sz w:val="20"/>
        </w:rPr>
        <w:tab/>
      </w:r>
      <w:r>
        <w:rPr>
          <w:rFonts w:ascii="Arial" w:hAnsi="Arial"/>
          <w:b/>
          <w:sz w:val="20"/>
        </w:rPr>
        <w:t>IEP Documentation (Continued)</w:t>
      </w:r>
      <w:r>
        <w:rPr>
          <w:rFonts w:ascii="Arial" w:hAnsi="Arial"/>
          <w:b/>
          <w:sz w:val="20"/>
        </w:rPr>
        <w:tab/>
      </w:r>
      <w:r>
        <w:rPr>
          <w:rFonts w:ascii="Arial" w:hAnsi="Arial"/>
          <w:b/>
          <w:sz w:val="20"/>
        </w:rPr>
        <w:tab/>
        <w:t xml:space="preserve">      </w:t>
      </w:r>
      <w:r w:rsidR="00C179F3">
        <w:rPr>
          <w:rFonts w:ascii="Arial" w:hAnsi="Arial"/>
          <w:b/>
          <w:sz w:val="20"/>
        </w:rPr>
        <w:t>Sondra Reynolds</w:t>
      </w:r>
    </w:p>
    <w:p w:rsidR="00AE791C" w:rsidRDefault="00AE791C" w:rsidP="00AE791C">
      <w:pPr>
        <w:jc w:val="both"/>
        <w:rPr>
          <w:rFonts w:ascii="Arial" w:hAnsi="Arial" w:cs="Arial"/>
          <w:b/>
          <w:sz w:val="20"/>
        </w:rPr>
      </w:pPr>
    </w:p>
    <w:p w:rsidR="00AE791C" w:rsidRPr="008C4711" w:rsidRDefault="00AE791C" w:rsidP="00AE791C">
      <w:pPr>
        <w:jc w:val="both"/>
        <w:rPr>
          <w:rFonts w:ascii="Arial" w:hAnsi="Arial" w:cs="Arial"/>
          <w:b/>
          <w:sz w:val="20"/>
        </w:rPr>
      </w:pPr>
      <w:r>
        <w:rPr>
          <w:rFonts w:ascii="Arial" w:hAnsi="Arial" w:cs="Arial"/>
          <w:b/>
          <w:sz w:val="20"/>
        </w:rPr>
        <w:t>Eval/IEP Oral Project</w:t>
      </w:r>
      <w:r w:rsidRPr="008C4711">
        <w:rPr>
          <w:rFonts w:ascii="Arial" w:hAnsi="Arial" w:cs="Arial"/>
          <w:b/>
          <w:sz w:val="20"/>
        </w:rPr>
        <w:t xml:space="preserve"> Note:  </w:t>
      </w:r>
      <w:r>
        <w:rPr>
          <w:rFonts w:ascii="Arial" w:hAnsi="Arial" w:cs="Arial"/>
          <w:b/>
          <w:sz w:val="20"/>
        </w:rPr>
        <w:t xml:space="preserve">due on or before </w:t>
      </w:r>
      <w:r w:rsidR="005B6165">
        <w:rPr>
          <w:rFonts w:ascii="Arial" w:hAnsi="Arial" w:cs="Arial"/>
          <w:b/>
          <w:sz w:val="20"/>
        </w:rPr>
        <w:t>November 4, 2016</w:t>
      </w:r>
      <w:r w:rsidR="000E1825">
        <w:rPr>
          <w:rFonts w:ascii="Arial" w:hAnsi="Arial" w:cs="Arial"/>
          <w:b/>
          <w:sz w:val="20"/>
        </w:rPr>
        <w:t>.</w:t>
      </w:r>
    </w:p>
    <w:p w:rsidR="00D263A7" w:rsidRDefault="00D263A7" w:rsidP="00283C6C">
      <w:pPr>
        <w:spacing w:line="180" w:lineRule="exact"/>
        <w:ind w:left="2880" w:hanging="2880"/>
        <w:rPr>
          <w:rFonts w:ascii="Arial" w:hAnsi="Arial"/>
          <w:sz w:val="20"/>
          <w:u w:val="single"/>
        </w:rPr>
      </w:pPr>
    </w:p>
    <w:p w:rsidR="00DF466D" w:rsidRPr="00530F21" w:rsidRDefault="00DF466D" w:rsidP="00DF466D">
      <w:pPr>
        <w:spacing w:line="180" w:lineRule="exact"/>
        <w:rPr>
          <w:rFonts w:ascii="Arial" w:hAnsi="Arial"/>
          <w:sz w:val="20"/>
        </w:rPr>
      </w:pPr>
      <w:r>
        <w:rPr>
          <w:rFonts w:ascii="Arial" w:hAnsi="Arial"/>
          <w:sz w:val="20"/>
          <w:u w:val="single"/>
        </w:rPr>
        <w:t>Recommended Prep:</w:t>
      </w:r>
      <w:r>
        <w:rPr>
          <w:rFonts w:ascii="Arial" w:hAnsi="Arial"/>
          <w:sz w:val="20"/>
        </w:rPr>
        <w:t xml:space="preserve"> </w:t>
      </w:r>
      <w:r w:rsidR="00AE791C">
        <w:rPr>
          <w:rFonts w:ascii="Arial" w:hAnsi="Arial"/>
          <w:sz w:val="20"/>
        </w:rPr>
        <w:t>Course pack</w:t>
      </w:r>
    </w:p>
    <w:p w:rsidR="00D263A7" w:rsidRDefault="00DF466D" w:rsidP="00283C6C">
      <w:pPr>
        <w:spacing w:line="180" w:lineRule="exact"/>
        <w:ind w:left="2880" w:hanging="2880"/>
        <w:rPr>
          <w:rFonts w:ascii="Arial" w:hAnsi="Arial"/>
          <w:sz w:val="20"/>
          <w:u w:val="single"/>
        </w:rPr>
      </w:pPr>
      <w:r>
        <w:rPr>
          <w:rFonts w:ascii="Arial" w:hAnsi="Arial"/>
          <w:sz w:val="20"/>
        </w:rPr>
        <w:t>Oct 2</w:t>
      </w:r>
      <w:r w:rsidR="005B6165">
        <w:rPr>
          <w:rFonts w:ascii="Arial" w:hAnsi="Arial"/>
          <w:sz w:val="20"/>
        </w:rPr>
        <w:t>4</w:t>
      </w:r>
      <w:r>
        <w:rPr>
          <w:rFonts w:ascii="Arial" w:hAnsi="Arial"/>
          <w:sz w:val="20"/>
        </w:rPr>
        <w:t xml:space="preserve">               </w:t>
      </w:r>
      <w:r w:rsidR="005B6165">
        <w:rPr>
          <w:rFonts w:ascii="Arial" w:hAnsi="Arial"/>
          <w:sz w:val="20"/>
        </w:rPr>
        <w:t>Mon</w:t>
      </w:r>
      <w:r w:rsidR="00BC7381">
        <w:rPr>
          <w:rFonts w:ascii="Arial" w:hAnsi="Arial"/>
          <w:sz w:val="20"/>
        </w:rPr>
        <w:tab/>
      </w:r>
      <w:r w:rsidR="00BC7381">
        <w:rPr>
          <w:rFonts w:ascii="Arial" w:hAnsi="Arial"/>
          <w:sz w:val="20"/>
        </w:rPr>
        <w:tab/>
      </w:r>
      <w:r w:rsidR="00BC7381" w:rsidRPr="00DB016D">
        <w:rPr>
          <w:rFonts w:ascii="Arial" w:hAnsi="Arial"/>
          <w:b/>
          <w:sz w:val="20"/>
        </w:rPr>
        <w:t>Determination of Eligibility</w:t>
      </w:r>
      <w:r w:rsidR="00BC7381">
        <w:rPr>
          <w:rFonts w:ascii="Arial" w:hAnsi="Arial"/>
          <w:b/>
          <w:sz w:val="20"/>
        </w:rPr>
        <w:t xml:space="preserve">    </w:t>
      </w:r>
      <w:r w:rsidR="00BC7381">
        <w:rPr>
          <w:rFonts w:ascii="Arial" w:hAnsi="Arial"/>
          <w:b/>
          <w:sz w:val="20"/>
        </w:rPr>
        <w:tab/>
      </w:r>
      <w:r w:rsidR="00BC7381">
        <w:rPr>
          <w:rFonts w:ascii="Arial" w:hAnsi="Arial"/>
          <w:b/>
          <w:sz w:val="20"/>
        </w:rPr>
        <w:tab/>
        <w:t xml:space="preserve">                   C Forster</w:t>
      </w:r>
    </w:p>
    <w:p w:rsidR="00D263A7" w:rsidRDefault="00D263A7" w:rsidP="00283C6C">
      <w:pPr>
        <w:spacing w:line="180" w:lineRule="exact"/>
        <w:ind w:left="2880" w:hanging="2880"/>
        <w:rPr>
          <w:rFonts w:ascii="Arial" w:hAnsi="Arial"/>
          <w:sz w:val="20"/>
          <w:u w:val="single"/>
        </w:rPr>
      </w:pPr>
    </w:p>
    <w:p w:rsidR="00D263A7" w:rsidRDefault="00BC7381" w:rsidP="00283C6C">
      <w:pPr>
        <w:spacing w:line="180" w:lineRule="exact"/>
        <w:ind w:left="2880" w:hanging="2880"/>
        <w:rPr>
          <w:rFonts w:ascii="Arial" w:hAnsi="Arial"/>
          <w:sz w:val="20"/>
          <w:u w:val="single"/>
        </w:rPr>
      </w:pPr>
      <w:r>
        <w:rPr>
          <w:rFonts w:ascii="Arial" w:hAnsi="Arial"/>
          <w:sz w:val="20"/>
          <w:u w:val="single"/>
        </w:rPr>
        <w:t>Recommended Prep:</w:t>
      </w:r>
      <w:r>
        <w:rPr>
          <w:rFonts w:ascii="Arial" w:hAnsi="Arial"/>
          <w:sz w:val="20"/>
        </w:rPr>
        <w:t xml:space="preserve"> </w:t>
      </w:r>
      <w:r w:rsidR="00AE791C">
        <w:rPr>
          <w:rFonts w:ascii="Arial" w:hAnsi="Arial"/>
          <w:sz w:val="20"/>
        </w:rPr>
        <w:t>Course pack</w:t>
      </w:r>
    </w:p>
    <w:p w:rsidR="00D263A7" w:rsidRPr="00BC7381" w:rsidRDefault="00BC7381" w:rsidP="00283C6C">
      <w:pPr>
        <w:spacing w:line="180" w:lineRule="exact"/>
        <w:ind w:left="2880" w:hanging="2880"/>
        <w:rPr>
          <w:rFonts w:ascii="Arial" w:hAnsi="Arial"/>
          <w:sz w:val="20"/>
          <w:u w:val="single"/>
        </w:rPr>
      </w:pPr>
      <w:r>
        <w:rPr>
          <w:rFonts w:ascii="Arial" w:hAnsi="Arial"/>
          <w:sz w:val="20"/>
        </w:rPr>
        <w:t>Oct 2</w:t>
      </w:r>
      <w:r w:rsidR="001C1441">
        <w:rPr>
          <w:rFonts w:ascii="Arial" w:hAnsi="Arial"/>
          <w:sz w:val="20"/>
        </w:rPr>
        <w:t>6</w:t>
      </w:r>
      <w:r>
        <w:rPr>
          <w:rFonts w:ascii="Arial" w:hAnsi="Arial"/>
          <w:sz w:val="20"/>
        </w:rPr>
        <w:t xml:space="preserve">               </w:t>
      </w:r>
      <w:r w:rsidR="005B6165">
        <w:rPr>
          <w:rFonts w:ascii="Arial" w:hAnsi="Arial"/>
          <w:sz w:val="20"/>
        </w:rPr>
        <w:t>Wed</w:t>
      </w:r>
      <w:r>
        <w:rPr>
          <w:rFonts w:ascii="Arial" w:hAnsi="Arial"/>
          <w:sz w:val="20"/>
        </w:rPr>
        <w:tab/>
      </w:r>
      <w:r>
        <w:rPr>
          <w:rFonts w:ascii="Arial" w:hAnsi="Arial"/>
          <w:sz w:val="20"/>
        </w:rPr>
        <w:tab/>
      </w:r>
      <w:r w:rsidRPr="00BC7381">
        <w:rPr>
          <w:rFonts w:ascii="Arial" w:hAnsi="Arial"/>
          <w:b/>
          <w:sz w:val="20"/>
        </w:rPr>
        <w:t>Eligibility (Continued)</w:t>
      </w:r>
      <w:r w:rsidRPr="00BC7381">
        <w:rPr>
          <w:rFonts w:ascii="Arial" w:hAnsi="Arial"/>
          <w:b/>
          <w:sz w:val="20"/>
        </w:rPr>
        <w:tab/>
      </w:r>
      <w:r w:rsidRPr="00BC7381">
        <w:rPr>
          <w:rFonts w:ascii="Arial" w:hAnsi="Arial"/>
          <w:b/>
          <w:sz w:val="20"/>
        </w:rPr>
        <w:tab/>
      </w:r>
      <w:r w:rsidRPr="00BC7381">
        <w:rPr>
          <w:rFonts w:ascii="Arial" w:hAnsi="Arial"/>
          <w:b/>
          <w:sz w:val="20"/>
        </w:rPr>
        <w:tab/>
      </w:r>
      <w:r w:rsidRPr="00BC7381">
        <w:rPr>
          <w:rFonts w:ascii="Arial" w:hAnsi="Arial"/>
          <w:b/>
          <w:sz w:val="20"/>
        </w:rPr>
        <w:tab/>
        <w:t xml:space="preserve">      </w:t>
      </w:r>
      <w:r>
        <w:rPr>
          <w:rFonts w:ascii="Arial" w:hAnsi="Arial"/>
          <w:b/>
          <w:sz w:val="20"/>
        </w:rPr>
        <w:t>C Forster</w:t>
      </w:r>
    </w:p>
    <w:p w:rsidR="00D263A7" w:rsidRDefault="00D263A7" w:rsidP="00283C6C">
      <w:pPr>
        <w:spacing w:line="180" w:lineRule="exact"/>
        <w:ind w:left="2880" w:hanging="2880"/>
        <w:rPr>
          <w:rFonts w:ascii="Arial" w:hAnsi="Arial"/>
          <w:sz w:val="20"/>
          <w:u w:val="single"/>
        </w:rPr>
      </w:pPr>
    </w:p>
    <w:p w:rsidR="005B6165" w:rsidRPr="004C1782" w:rsidRDefault="005B6165" w:rsidP="005B6165">
      <w:pPr>
        <w:pStyle w:val="EndnoteText"/>
        <w:spacing w:line="180" w:lineRule="exact"/>
        <w:rPr>
          <w:rFonts w:ascii="Arial" w:hAnsi="Arial"/>
          <w:u w:val="single"/>
        </w:rPr>
      </w:pPr>
      <w:r>
        <w:rPr>
          <w:rFonts w:ascii="Arial" w:hAnsi="Arial"/>
          <w:u w:val="single"/>
        </w:rPr>
        <w:t>Recommended Prep:</w:t>
      </w:r>
      <w:r w:rsidRPr="00EC0AB6">
        <w:rPr>
          <w:rFonts w:ascii="Arial" w:hAnsi="Arial"/>
        </w:rPr>
        <w:t xml:space="preserve"> </w:t>
      </w:r>
      <w:r>
        <w:rPr>
          <w:rFonts w:ascii="Arial" w:hAnsi="Arial"/>
        </w:rPr>
        <w:t>Schraeder Chapt 4; Course pack</w:t>
      </w:r>
    </w:p>
    <w:p w:rsidR="005B6165" w:rsidRDefault="005B6165" w:rsidP="005B6165">
      <w:pPr>
        <w:spacing w:line="180" w:lineRule="exact"/>
        <w:rPr>
          <w:rFonts w:ascii="Arial" w:hAnsi="Arial"/>
          <w:sz w:val="20"/>
        </w:rPr>
      </w:pPr>
      <w:r>
        <w:rPr>
          <w:rFonts w:ascii="Arial" w:hAnsi="Arial"/>
          <w:sz w:val="20"/>
        </w:rPr>
        <w:t>Oct 31                Mon</w:t>
      </w:r>
      <w:r>
        <w:rPr>
          <w:rFonts w:ascii="Arial" w:hAnsi="Arial"/>
          <w:sz w:val="20"/>
        </w:rPr>
        <w:tab/>
      </w:r>
      <w:r>
        <w:rPr>
          <w:rFonts w:ascii="Arial" w:hAnsi="Arial"/>
          <w:sz w:val="20"/>
        </w:rPr>
        <w:tab/>
      </w:r>
      <w:r>
        <w:rPr>
          <w:rFonts w:ascii="Arial" w:hAnsi="Arial"/>
          <w:sz w:val="20"/>
        </w:rPr>
        <w:tab/>
      </w:r>
      <w:r w:rsidRPr="00DB016D">
        <w:rPr>
          <w:rFonts w:ascii="Arial" w:hAnsi="Arial"/>
          <w:b/>
          <w:sz w:val="20"/>
        </w:rPr>
        <w:t>Service Delivery Models</w:t>
      </w:r>
      <w:r>
        <w:rPr>
          <w:rFonts w:ascii="Arial" w:hAnsi="Arial"/>
          <w:b/>
          <w:sz w:val="20"/>
        </w:rPr>
        <w:tab/>
      </w:r>
      <w:r>
        <w:rPr>
          <w:rFonts w:ascii="Arial" w:hAnsi="Arial"/>
          <w:b/>
          <w:sz w:val="20"/>
        </w:rPr>
        <w:tab/>
        <w:t xml:space="preserve">    Lisa Rychter  Amy Fisher</w:t>
      </w:r>
    </w:p>
    <w:p w:rsidR="005B6165" w:rsidRDefault="005B6165" w:rsidP="005B6165">
      <w:pPr>
        <w:spacing w:line="180" w:lineRule="exact"/>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575519">
        <w:rPr>
          <w:rFonts w:ascii="Arial" w:hAnsi="Arial"/>
          <w:b/>
          <w:sz w:val="20"/>
        </w:rPr>
        <w:t xml:space="preserve">Panel of Educational </w:t>
      </w:r>
      <w:r>
        <w:rPr>
          <w:rFonts w:ascii="Arial" w:hAnsi="Arial"/>
          <w:b/>
          <w:sz w:val="20"/>
        </w:rPr>
        <w:t>SLPs                        Kerry Kluck   April Brown</w:t>
      </w:r>
    </w:p>
    <w:p w:rsidR="001C1441" w:rsidRDefault="001C1441" w:rsidP="001C1441">
      <w:pPr>
        <w:pStyle w:val="EndnoteText"/>
        <w:spacing w:line="180" w:lineRule="exact"/>
        <w:rPr>
          <w:rFonts w:ascii="Arial" w:hAnsi="Arial"/>
          <w:u w:val="single"/>
        </w:rPr>
      </w:pPr>
      <w:r>
        <w:rPr>
          <w:rFonts w:ascii="Arial" w:hAnsi="Arial"/>
          <w:u w:val="single"/>
        </w:rPr>
        <w:lastRenderedPageBreak/>
        <w:t>Recommended Prep:</w:t>
      </w:r>
      <w:r w:rsidRPr="00C404DE">
        <w:rPr>
          <w:rFonts w:ascii="Arial" w:hAnsi="Arial"/>
        </w:rPr>
        <w:t xml:space="preserve"> </w:t>
      </w:r>
      <w:r>
        <w:rPr>
          <w:rFonts w:ascii="Arial" w:hAnsi="Arial"/>
        </w:rPr>
        <w:t xml:space="preserve"> Course pack; Schraeder Chapt 1 &amp; 7 &amp; 8</w:t>
      </w:r>
    </w:p>
    <w:p w:rsidR="001C1441" w:rsidRDefault="005B6165" w:rsidP="001C1441">
      <w:pPr>
        <w:pStyle w:val="EndnoteText"/>
        <w:spacing w:line="180" w:lineRule="exact"/>
        <w:rPr>
          <w:rFonts w:ascii="Arial" w:hAnsi="Arial"/>
          <w:u w:val="single"/>
        </w:rPr>
      </w:pPr>
      <w:r>
        <w:rPr>
          <w:rFonts w:ascii="Arial" w:hAnsi="Arial"/>
        </w:rPr>
        <w:t>Nov 2</w:t>
      </w:r>
      <w:r w:rsidR="001C1441">
        <w:rPr>
          <w:rFonts w:ascii="Arial" w:hAnsi="Arial"/>
        </w:rPr>
        <w:tab/>
      </w:r>
      <w:r w:rsidR="001C1441">
        <w:rPr>
          <w:rFonts w:ascii="Arial" w:hAnsi="Arial"/>
        </w:rPr>
        <w:tab/>
      </w:r>
      <w:r>
        <w:rPr>
          <w:rFonts w:ascii="Arial" w:hAnsi="Arial"/>
        </w:rPr>
        <w:t>Wed</w:t>
      </w:r>
      <w:r w:rsidR="001C1441" w:rsidRPr="00A80591">
        <w:rPr>
          <w:rFonts w:ascii="Arial" w:hAnsi="Arial"/>
        </w:rPr>
        <w:tab/>
      </w:r>
      <w:r w:rsidR="001C1441" w:rsidRPr="00A80591">
        <w:rPr>
          <w:rFonts w:ascii="Arial" w:hAnsi="Arial"/>
        </w:rPr>
        <w:tab/>
      </w:r>
      <w:r w:rsidR="001C1441" w:rsidRPr="00A80591">
        <w:rPr>
          <w:rFonts w:ascii="Arial" w:hAnsi="Arial"/>
        </w:rPr>
        <w:tab/>
      </w:r>
      <w:r w:rsidR="001C1441" w:rsidRPr="00DB016D">
        <w:rPr>
          <w:rFonts w:ascii="Arial" w:hAnsi="Arial"/>
          <w:b/>
        </w:rPr>
        <w:t>Collaboration with School Personnel</w:t>
      </w:r>
      <w:r w:rsidR="001C1441">
        <w:rPr>
          <w:rFonts w:ascii="Arial" w:hAnsi="Arial"/>
          <w:b/>
        </w:rPr>
        <w:tab/>
        <w:t xml:space="preserve">                   </w:t>
      </w:r>
      <w:r>
        <w:rPr>
          <w:rFonts w:ascii="Arial" w:hAnsi="Arial"/>
          <w:b/>
        </w:rPr>
        <w:t xml:space="preserve">    M. Day</w:t>
      </w:r>
    </w:p>
    <w:p w:rsidR="001C1441" w:rsidRDefault="001C1441" w:rsidP="003E56C7">
      <w:pPr>
        <w:pStyle w:val="EndnoteText"/>
        <w:spacing w:line="180" w:lineRule="exact"/>
        <w:rPr>
          <w:rFonts w:ascii="Arial" w:hAnsi="Arial"/>
          <w:u w:val="single"/>
        </w:rPr>
      </w:pPr>
    </w:p>
    <w:p w:rsidR="00863381" w:rsidRPr="008518AA" w:rsidRDefault="00863381" w:rsidP="00863381">
      <w:pPr>
        <w:spacing w:line="180" w:lineRule="exact"/>
        <w:rPr>
          <w:rFonts w:ascii="Arial" w:hAnsi="Arial"/>
          <w:sz w:val="20"/>
        </w:rPr>
      </w:pPr>
      <w:r>
        <w:rPr>
          <w:rFonts w:ascii="Arial" w:hAnsi="Arial"/>
          <w:sz w:val="20"/>
          <w:u w:val="single"/>
        </w:rPr>
        <w:t xml:space="preserve">Recommended Prep: </w:t>
      </w:r>
      <w:r>
        <w:rPr>
          <w:rFonts w:ascii="Arial" w:hAnsi="Arial"/>
          <w:sz w:val="20"/>
        </w:rPr>
        <w:t xml:space="preserve"> Course pack</w:t>
      </w:r>
    </w:p>
    <w:p w:rsidR="00863381" w:rsidRPr="00874281" w:rsidRDefault="00863381" w:rsidP="00863381">
      <w:pPr>
        <w:spacing w:line="180" w:lineRule="exact"/>
        <w:rPr>
          <w:rFonts w:ascii="Arial" w:hAnsi="Arial"/>
          <w:b/>
          <w:sz w:val="20"/>
        </w:rPr>
      </w:pPr>
      <w:r>
        <w:rPr>
          <w:rFonts w:ascii="Arial" w:hAnsi="Arial"/>
          <w:sz w:val="20"/>
        </w:rPr>
        <w:t xml:space="preserve">Nov </w:t>
      </w:r>
      <w:r w:rsidR="005B6165">
        <w:rPr>
          <w:rFonts w:ascii="Arial" w:hAnsi="Arial"/>
          <w:sz w:val="20"/>
        </w:rPr>
        <w:t>7</w:t>
      </w:r>
      <w:r>
        <w:rPr>
          <w:rFonts w:ascii="Arial" w:hAnsi="Arial"/>
          <w:sz w:val="20"/>
        </w:rPr>
        <w:tab/>
      </w:r>
      <w:r>
        <w:rPr>
          <w:rFonts w:ascii="Arial" w:hAnsi="Arial"/>
          <w:sz w:val="20"/>
        </w:rPr>
        <w:tab/>
        <w:t>Mon</w:t>
      </w:r>
      <w:r>
        <w:rPr>
          <w:rFonts w:ascii="Arial" w:hAnsi="Arial"/>
          <w:sz w:val="20"/>
        </w:rPr>
        <w:tab/>
      </w:r>
      <w:r>
        <w:rPr>
          <w:rFonts w:ascii="Arial" w:hAnsi="Arial"/>
          <w:sz w:val="20"/>
        </w:rPr>
        <w:tab/>
      </w:r>
      <w:r>
        <w:rPr>
          <w:rFonts w:ascii="Arial" w:hAnsi="Arial"/>
          <w:sz w:val="20"/>
        </w:rPr>
        <w:tab/>
      </w:r>
      <w:r>
        <w:rPr>
          <w:rFonts w:ascii="Arial" w:hAnsi="Arial"/>
          <w:b/>
          <w:sz w:val="20"/>
        </w:rPr>
        <w:t>Collaboration --  Panel</w:t>
      </w:r>
      <w:r>
        <w:rPr>
          <w:rFonts w:ascii="Arial" w:hAnsi="Arial"/>
          <w:b/>
          <w:sz w:val="20"/>
        </w:rPr>
        <w:tab/>
        <w:t xml:space="preserve"> of Educational</w:t>
      </w:r>
      <w:r>
        <w:rPr>
          <w:rFonts w:ascii="Arial" w:hAnsi="Arial"/>
          <w:b/>
          <w:sz w:val="20"/>
        </w:rPr>
        <w:tab/>
        <w:t xml:space="preserve">             Team </w:t>
      </w:r>
      <w:r w:rsidR="005B6165">
        <w:rPr>
          <w:rFonts w:ascii="Arial" w:hAnsi="Arial"/>
          <w:b/>
          <w:sz w:val="20"/>
        </w:rPr>
        <w:t>Plover-Whiting</w:t>
      </w:r>
    </w:p>
    <w:p w:rsidR="00863381" w:rsidRPr="00B10043" w:rsidRDefault="00863381" w:rsidP="00863381">
      <w:pPr>
        <w:spacing w:line="180" w:lineRule="exact"/>
        <w:rPr>
          <w:rFonts w:ascii="Arial" w:hAnsi="Arial"/>
          <w:sz w:val="20"/>
          <w:lang w:val="fr-FR"/>
        </w:rPr>
      </w:pPr>
      <w:r>
        <w:rPr>
          <w:rFonts w:ascii="Arial" w:hAnsi="Arial"/>
          <w:b/>
          <w:sz w:val="20"/>
        </w:rPr>
        <w:tab/>
      </w:r>
      <w:r>
        <w:rPr>
          <w:rFonts w:ascii="Arial" w:hAnsi="Arial"/>
          <w:b/>
          <w:sz w:val="20"/>
        </w:rPr>
        <w:tab/>
      </w:r>
      <w:r>
        <w:rPr>
          <w:rFonts w:ascii="Arial" w:hAnsi="Arial"/>
          <w:b/>
          <w:sz w:val="20"/>
        </w:rPr>
        <w:tab/>
        <w:t xml:space="preserve">    </w:t>
      </w:r>
      <w:r>
        <w:rPr>
          <w:rFonts w:ascii="Arial" w:hAnsi="Arial"/>
          <w:b/>
          <w:sz w:val="20"/>
        </w:rPr>
        <w:tab/>
      </w:r>
      <w:r>
        <w:rPr>
          <w:rFonts w:ascii="Arial" w:hAnsi="Arial"/>
          <w:b/>
          <w:sz w:val="20"/>
        </w:rPr>
        <w:tab/>
      </w:r>
      <w:r w:rsidRPr="00B10043">
        <w:rPr>
          <w:rFonts w:ascii="Arial" w:hAnsi="Arial"/>
          <w:b/>
          <w:sz w:val="20"/>
          <w:lang w:val="fr-FR"/>
        </w:rPr>
        <w:t xml:space="preserve">Professionals (LD, </w:t>
      </w:r>
      <w:r w:rsidR="005B6165">
        <w:rPr>
          <w:rFonts w:ascii="Arial" w:hAnsi="Arial"/>
          <w:b/>
          <w:sz w:val="20"/>
          <w:lang w:val="fr-FR"/>
        </w:rPr>
        <w:t>Reg Educ, SLP</w:t>
      </w:r>
      <w:r w:rsidRPr="00B10043">
        <w:rPr>
          <w:rFonts w:ascii="Arial" w:hAnsi="Arial"/>
          <w:b/>
          <w:sz w:val="20"/>
          <w:lang w:val="fr-FR"/>
        </w:rPr>
        <w:t>)</w:t>
      </w:r>
      <w:r>
        <w:rPr>
          <w:rFonts w:ascii="Arial" w:hAnsi="Arial"/>
          <w:b/>
          <w:sz w:val="20"/>
          <w:lang w:val="fr-FR"/>
        </w:rPr>
        <w:t xml:space="preserve">         </w:t>
      </w:r>
    </w:p>
    <w:p w:rsidR="00863381" w:rsidRDefault="00863381" w:rsidP="003E56C7">
      <w:pPr>
        <w:pStyle w:val="EndnoteText"/>
        <w:spacing w:line="180" w:lineRule="exact"/>
        <w:rPr>
          <w:rFonts w:ascii="Arial" w:hAnsi="Arial"/>
          <w:u w:val="single"/>
        </w:rPr>
      </w:pPr>
    </w:p>
    <w:p w:rsidR="00863381" w:rsidRDefault="00863381" w:rsidP="003E56C7">
      <w:pPr>
        <w:pStyle w:val="EndnoteText"/>
        <w:spacing w:line="180" w:lineRule="exact"/>
        <w:rPr>
          <w:rFonts w:ascii="Arial" w:hAnsi="Arial" w:cs="Arial"/>
          <w:b/>
        </w:rPr>
      </w:pPr>
      <w:r>
        <w:rPr>
          <w:rFonts w:ascii="Arial" w:hAnsi="Arial"/>
          <w:b/>
        </w:rPr>
        <w:t>Eval/IEP Writing Project</w:t>
      </w:r>
      <w:r w:rsidRPr="008C4711">
        <w:rPr>
          <w:rFonts w:ascii="Arial" w:hAnsi="Arial"/>
          <w:b/>
        </w:rPr>
        <w:t xml:space="preserve"> Note:  </w:t>
      </w:r>
      <w:r>
        <w:rPr>
          <w:rFonts w:ascii="Arial" w:hAnsi="Arial" w:cs="Arial"/>
          <w:b/>
        </w:rPr>
        <w:t xml:space="preserve">Write your very first Eval/IEP by </w:t>
      </w:r>
      <w:r w:rsidR="005B6165">
        <w:rPr>
          <w:rFonts w:ascii="Arial" w:hAnsi="Arial" w:cs="Arial"/>
          <w:b/>
        </w:rPr>
        <w:t>Friday, November 18</w:t>
      </w:r>
      <w:r w:rsidRPr="00863381">
        <w:rPr>
          <w:rFonts w:ascii="Arial" w:hAnsi="Arial" w:cs="Arial"/>
          <w:b/>
        </w:rPr>
        <w:t>, 201</w:t>
      </w:r>
      <w:r w:rsidR="005B6165">
        <w:rPr>
          <w:rFonts w:ascii="Arial" w:hAnsi="Arial" w:cs="Arial"/>
          <w:b/>
        </w:rPr>
        <w:t>6</w:t>
      </w:r>
    </w:p>
    <w:p w:rsidR="00863381" w:rsidRDefault="00863381" w:rsidP="003E56C7">
      <w:pPr>
        <w:pStyle w:val="EndnoteText"/>
        <w:spacing w:line="180" w:lineRule="exact"/>
        <w:rPr>
          <w:rFonts w:ascii="Arial" w:hAnsi="Arial" w:cs="Arial"/>
          <w:b/>
        </w:rPr>
      </w:pPr>
    </w:p>
    <w:p w:rsidR="003E6DBA" w:rsidRDefault="003E6DBA" w:rsidP="003E6DBA">
      <w:pPr>
        <w:spacing w:line="180" w:lineRule="exact"/>
        <w:ind w:left="2880" w:hanging="2880"/>
        <w:rPr>
          <w:rFonts w:ascii="Arial" w:hAnsi="Arial"/>
          <w:sz w:val="20"/>
          <w:u w:val="single"/>
        </w:rPr>
      </w:pPr>
      <w:r>
        <w:rPr>
          <w:rFonts w:ascii="Arial" w:hAnsi="Arial"/>
          <w:sz w:val="20"/>
          <w:u w:val="single"/>
        </w:rPr>
        <w:t>Recommended Prep:</w:t>
      </w:r>
      <w:r>
        <w:rPr>
          <w:rFonts w:ascii="Arial" w:hAnsi="Arial"/>
          <w:sz w:val="20"/>
        </w:rPr>
        <w:t xml:space="preserve">  Course pack</w:t>
      </w:r>
    </w:p>
    <w:p w:rsidR="003E6DBA" w:rsidRDefault="003E6DBA" w:rsidP="003E6DBA">
      <w:pPr>
        <w:spacing w:line="180" w:lineRule="exact"/>
        <w:ind w:left="2880" w:hanging="2880"/>
        <w:rPr>
          <w:rFonts w:ascii="Arial" w:hAnsi="Arial"/>
          <w:sz w:val="20"/>
          <w:u w:val="single"/>
        </w:rPr>
      </w:pPr>
      <w:r>
        <w:rPr>
          <w:rFonts w:ascii="Arial" w:hAnsi="Arial"/>
          <w:sz w:val="20"/>
        </w:rPr>
        <w:t xml:space="preserve">Nov </w:t>
      </w:r>
      <w:r w:rsidR="00020512">
        <w:rPr>
          <w:rFonts w:ascii="Arial" w:hAnsi="Arial"/>
          <w:sz w:val="20"/>
        </w:rPr>
        <w:t>9</w:t>
      </w:r>
      <w:r>
        <w:rPr>
          <w:rFonts w:ascii="Arial" w:hAnsi="Arial"/>
          <w:sz w:val="20"/>
        </w:rPr>
        <w:t xml:space="preserve">                Wed</w:t>
      </w:r>
      <w:r>
        <w:rPr>
          <w:rFonts w:ascii="Arial" w:hAnsi="Arial"/>
          <w:sz w:val="20"/>
        </w:rPr>
        <w:tab/>
      </w:r>
      <w:r>
        <w:rPr>
          <w:rFonts w:ascii="Arial" w:hAnsi="Arial"/>
          <w:sz w:val="20"/>
        </w:rPr>
        <w:tab/>
      </w:r>
      <w:r w:rsidRPr="00AF5062">
        <w:rPr>
          <w:rFonts w:ascii="Arial" w:hAnsi="Arial"/>
          <w:b/>
          <w:sz w:val="20"/>
        </w:rPr>
        <w:t>Billing for Medicaid in the Public Schools</w:t>
      </w:r>
      <w:r>
        <w:rPr>
          <w:rFonts w:ascii="Arial" w:hAnsi="Arial"/>
          <w:b/>
          <w:sz w:val="20"/>
        </w:rPr>
        <w:tab/>
        <w:t xml:space="preserve">         </w:t>
      </w:r>
      <w:r w:rsidRPr="00AF5062">
        <w:rPr>
          <w:rFonts w:ascii="Arial" w:hAnsi="Arial"/>
          <w:b/>
          <w:sz w:val="20"/>
        </w:rPr>
        <w:t>C Forster</w:t>
      </w:r>
    </w:p>
    <w:p w:rsidR="003E6DBA" w:rsidRDefault="003E6DBA" w:rsidP="003E56C7">
      <w:pPr>
        <w:pStyle w:val="EndnoteText"/>
        <w:spacing w:line="180" w:lineRule="exact"/>
        <w:rPr>
          <w:rFonts w:ascii="Arial" w:hAnsi="Arial"/>
          <w:u w:val="single"/>
        </w:rPr>
      </w:pPr>
    </w:p>
    <w:p w:rsidR="00320EDA" w:rsidRDefault="00320EDA" w:rsidP="00320EDA">
      <w:pPr>
        <w:spacing w:line="180" w:lineRule="exact"/>
        <w:ind w:left="2880" w:hanging="2880"/>
        <w:rPr>
          <w:rFonts w:ascii="Arial" w:hAnsi="Arial"/>
          <w:sz w:val="20"/>
          <w:u w:val="single"/>
        </w:rPr>
      </w:pPr>
      <w:r>
        <w:rPr>
          <w:rFonts w:ascii="Arial" w:hAnsi="Arial"/>
          <w:sz w:val="20"/>
          <w:u w:val="single"/>
        </w:rPr>
        <w:t>Recommended Prep:</w:t>
      </w:r>
      <w:r w:rsidRPr="00F64570">
        <w:rPr>
          <w:rFonts w:ascii="Arial" w:hAnsi="Arial"/>
          <w:sz w:val="20"/>
        </w:rPr>
        <w:t xml:space="preserve"> </w:t>
      </w:r>
      <w:r>
        <w:rPr>
          <w:rFonts w:ascii="Arial" w:hAnsi="Arial"/>
          <w:sz w:val="20"/>
        </w:rPr>
        <w:t xml:space="preserve">  Course pack</w:t>
      </w:r>
    </w:p>
    <w:p w:rsidR="00320EDA" w:rsidRDefault="00320EDA" w:rsidP="00320EDA">
      <w:pPr>
        <w:spacing w:line="180" w:lineRule="exact"/>
        <w:ind w:left="2880" w:hanging="2880"/>
        <w:rPr>
          <w:rFonts w:ascii="Arial" w:hAnsi="Arial"/>
          <w:sz w:val="20"/>
          <w:u w:val="single"/>
        </w:rPr>
      </w:pPr>
      <w:r w:rsidRPr="0004187F">
        <w:rPr>
          <w:rFonts w:ascii="Arial" w:hAnsi="Arial"/>
          <w:sz w:val="20"/>
        </w:rPr>
        <w:t>Nov 1</w:t>
      </w:r>
      <w:r w:rsidR="00CA1049">
        <w:rPr>
          <w:rFonts w:ascii="Arial" w:hAnsi="Arial"/>
          <w:sz w:val="20"/>
        </w:rPr>
        <w:t>4</w:t>
      </w:r>
      <w:r w:rsidRPr="0004187F">
        <w:rPr>
          <w:rFonts w:ascii="Arial" w:hAnsi="Arial"/>
          <w:sz w:val="20"/>
        </w:rPr>
        <w:t xml:space="preserve">              </w:t>
      </w:r>
      <w:r>
        <w:rPr>
          <w:rFonts w:ascii="Arial" w:hAnsi="Arial"/>
          <w:sz w:val="20"/>
        </w:rPr>
        <w:t>Mon</w:t>
      </w:r>
      <w:r>
        <w:rPr>
          <w:rFonts w:ascii="Arial" w:hAnsi="Arial"/>
          <w:sz w:val="20"/>
        </w:rPr>
        <w:tab/>
      </w:r>
      <w:r>
        <w:rPr>
          <w:rFonts w:ascii="Arial" w:hAnsi="Arial"/>
          <w:sz w:val="20"/>
        </w:rPr>
        <w:tab/>
      </w:r>
      <w:r w:rsidRPr="00B9262A">
        <w:rPr>
          <w:rFonts w:ascii="Arial" w:hAnsi="Arial"/>
          <w:b/>
          <w:sz w:val="20"/>
        </w:rPr>
        <w:t>SLPAs and Paraprofessionals in Schools</w:t>
      </w:r>
      <w:r>
        <w:rPr>
          <w:rFonts w:ascii="Arial" w:hAnsi="Arial"/>
          <w:sz w:val="20"/>
        </w:rPr>
        <w:t xml:space="preserve">                </w:t>
      </w:r>
      <w:r>
        <w:rPr>
          <w:rFonts w:ascii="Arial" w:hAnsi="Arial"/>
          <w:b/>
          <w:sz w:val="20"/>
        </w:rPr>
        <w:t xml:space="preserve"> C Forster</w:t>
      </w:r>
    </w:p>
    <w:p w:rsidR="00320EDA" w:rsidRDefault="00320EDA" w:rsidP="00320EDA">
      <w:pPr>
        <w:spacing w:line="180" w:lineRule="exact"/>
        <w:ind w:left="2880" w:hanging="2880"/>
        <w:rPr>
          <w:rFonts w:ascii="Arial" w:hAnsi="Arial"/>
          <w:sz w:val="20"/>
          <w:u w:val="single"/>
        </w:rPr>
      </w:pPr>
    </w:p>
    <w:p w:rsidR="00320EDA" w:rsidRDefault="00320EDA" w:rsidP="00320EDA">
      <w:pPr>
        <w:spacing w:line="180" w:lineRule="exact"/>
        <w:rPr>
          <w:rFonts w:ascii="Arial" w:hAnsi="Arial"/>
          <w:sz w:val="20"/>
        </w:rPr>
      </w:pPr>
      <w:r>
        <w:rPr>
          <w:rFonts w:ascii="Arial" w:hAnsi="Arial"/>
          <w:sz w:val="20"/>
          <w:u w:val="single"/>
        </w:rPr>
        <w:t>Recommended Prep:</w:t>
      </w:r>
      <w:r>
        <w:rPr>
          <w:rFonts w:ascii="Arial" w:hAnsi="Arial"/>
          <w:sz w:val="20"/>
        </w:rPr>
        <w:t xml:space="preserve"> Course pack</w:t>
      </w:r>
    </w:p>
    <w:p w:rsidR="00320EDA" w:rsidRPr="00AF5CAE" w:rsidRDefault="00320EDA" w:rsidP="00320EDA">
      <w:pPr>
        <w:spacing w:line="180" w:lineRule="exact"/>
        <w:rPr>
          <w:rFonts w:ascii="Arial" w:hAnsi="Arial"/>
          <w:sz w:val="20"/>
        </w:rPr>
      </w:pPr>
      <w:r>
        <w:rPr>
          <w:rFonts w:ascii="Arial" w:hAnsi="Arial"/>
          <w:sz w:val="20"/>
        </w:rPr>
        <w:t>Nov 1</w:t>
      </w:r>
      <w:r w:rsidR="00CA1049">
        <w:rPr>
          <w:rFonts w:ascii="Arial" w:hAnsi="Arial"/>
          <w:sz w:val="20"/>
        </w:rPr>
        <w:t>6</w:t>
      </w:r>
      <w:r>
        <w:rPr>
          <w:rFonts w:ascii="Arial" w:hAnsi="Arial"/>
          <w:sz w:val="20"/>
        </w:rPr>
        <w:t xml:space="preserve">              Wed</w:t>
      </w:r>
      <w:r>
        <w:rPr>
          <w:rFonts w:ascii="Arial" w:hAnsi="Arial"/>
          <w:sz w:val="20"/>
        </w:rPr>
        <w:tab/>
      </w:r>
      <w:r>
        <w:rPr>
          <w:rFonts w:ascii="Arial" w:hAnsi="Arial"/>
          <w:sz w:val="20"/>
        </w:rPr>
        <w:tab/>
      </w:r>
      <w:r>
        <w:rPr>
          <w:rFonts w:ascii="Arial" w:hAnsi="Arial"/>
          <w:sz w:val="20"/>
        </w:rPr>
        <w:tab/>
      </w:r>
      <w:r w:rsidRPr="00B9262A">
        <w:rPr>
          <w:rFonts w:ascii="Arial" w:hAnsi="Arial"/>
          <w:b/>
          <w:sz w:val="20"/>
        </w:rPr>
        <w:t>SLPAs and Paraprofessionals</w:t>
      </w:r>
      <w:r>
        <w:rPr>
          <w:rFonts w:ascii="Arial" w:hAnsi="Arial"/>
          <w:b/>
          <w:sz w:val="20"/>
        </w:rPr>
        <w:t xml:space="preserve"> (Continued)</w:t>
      </w:r>
      <w:r>
        <w:rPr>
          <w:rFonts w:ascii="Arial" w:hAnsi="Arial"/>
          <w:b/>
          <w:sz w:val="20"/>
        </w:rPr>
        <w:tab/>
        <w:t xml:space="preserve">         C Forster</w:t>
      </w:r>
    </w:p>
    <w:p w:rsidR="00CA1049" w:rsidRDefault="00CA1049" w:rsidP="00CA1049">
      <w:pPr>
        <w:spacing w:line="180" w:lineRule="exact"/>
        <w:rPr>
          <w:rFonts w:ascii="Arial" w:hAnsi="Arial"/>
          <w:sz w:val="20"/>
          <w:u w:val="single"/>
        </w:rPr>
      </w:pPr>
    </w:p>
    <w:p w:rsidR="00CA1049" w:rsidRPr="00530F21" w:rsidRDefault="00CA1049" w:rsidP="00CA1049">
      <w:pPr>
        <w:spacing w:line="180" w:lineRule="exact"/>
        <w:rPr>
          <w:rFonts w:ascii="Arial" w:hAnsi="Arial"/>
          <w:sz w:val="20"/>
        </w:rPr>
      </w:pPr>
      <w:r>
        <w:rPr>
          <w:rFonts w:ascii="Arial" w:hAnsi="Arial"/>
          <w:sz w:val="20"/>
          <w:u w:val="single"/>
        </w:rPr>
        <w:t>Recommended Prep:</w:t>
      </w:r>
      <w:r>
        <w:rPr>
          <w:rFonts w:ascii="Arial" w:hAnsi="Arial"/>
          <w:sz w:val="20"/>
        </w:rPr>
        <w:t xml:space="preserve">  Course pack</w:t>
      </w:r>
    </w:p>
    <w:p w:rsidR="00CA1049" w:rsidRDefault="00CA1049" w:rsidP="00CA1049">
      <w:pPr>
        <w:spacing w:line="180" w:lineRule="exact"/>
        <w:ind w:left="2880" w:hanging="2880"/>
        <w:rPr>
          <w:rFonts w:ascii="Arial" w:hAnsi="Arial"/>
          <w:b/>
          <w:sz w:val="20"/>
        </w:rPr>
      </w:pPr>
      <w:r>
        <w:rPr>
          <w:rFonts w:ascii="Arial" w:hAnsi="Arial"/>
          <w:sz w:val="20"/>
        </w:rPr>
        <w:t>Nov 21              Mon</w:t>
      </w:r>
      <w:r>
        <w:rPr>
          <w:rFonts w:ascii="Arial" w:hAnsi="Arial"/>
          <w:sz w:val="20"/>
        </w:rPr>
        <w:tab/>
      </w:r>
      <w:r>
        <w:rPr>
          <w:rFonts w:ascii="Arial" w:hAnsi="Arial"/>
          <w:sz w:val="20"/>
        </w:rPr>
        <w:tab/>
      </w:r>
      <w:r w:rsidRPr="00EC0AB6">
        <w:rPr>
          <w:rFonts w:ascii="Arial" w:hAnsi="Arial"/>
          <w:b/>
          <w:sz w:val="20"/>
        </w:rPr>
        <w:t>Scheduling Process</w:t>
      </w:r>
      <w:r w:rsidRPr="00EC0AB6">
        <w:rPr>
          <w:rFonts w:ascii="Arial" w:hAnsi="Arial"/>
          <w:b/>
          <w:sz w:val="20"/>
        </w:rPr>
        <w:tab/>
      </w:r>
      <w:r w:rsidRPr="00EC0AB6">
        <w:rPr>
          <w:rFonts w:ascii="Arial" w:hAnsi="Arial"/>
          <w:b/>
          <w:color w:val="FF0000"/>
          <w:sz w:val="20"/>
        </w:rPr>
        <w:t xml:space="preserve">   </w:t>
      </w:r>
      <w:r w:rsidRPr="00EC0AB6">
        <w:rPr>
          <w:rFonts w:ascii="Arial" w:hAnsi="Arial"/>
          <w:b/>
          <w:sz w:val="20"/>
        </w:rPr>
        <w:t xml:space="preserve">               </w:t>
      </w:r>
      <w:r>
        <w:rPr>
          <w:rFonts w:ascii="Arial" w:hAnsi="Arial"/>
          <w:b/>
          <w:sz w:val="20"/>
        </w:rPr>
        <w:t xml:space="preserve">                           </w:t>
      </w:r>
      <w:r w:rsidRPr="00EC0AB6">
        <w:rPr>
          <w:rFonts w:ascii="Arial" w:hAnsi="Arial"/>
          <w:b/>
          <w:sz w:val="20"/>
        </w:rPr>
        <w:t>Jessica Heck</w:t>
      </w:r>
      <w:r>
        <w:rPr>
          <w:rFonts w:ascii="Arial" w:hAnsi="Arial"/>
          <w:b/>
          <w:sz w:val="20"/>
        </w:rPr>
        <w:t>el</w:t>
      </w:r>
    </w:p>
    <w:p w:rsidR="00CA1049" w:rsidRDefault="00CA1049" w:rsidP="00CA1049">
      <w:pPr>
        <w:spacing w:line="180" w:lineRule="exact"/>
        <w:ind w:left="2880" w:hanging="2880"/>
        <w:rPr>
          <w:rFonts w:ascii="Arial" w:hAnsi="Arial"/>
          <w:sz w:val="20"/>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SLP/SPASH (Point)</w:t>
      </w:r>
    </w:p>
    <w:p w:rsidR="00CA1049" w:rsidRDefault="00CA1049" w:rsidP="00CA1049">
      <w:pPr>
        <w:spacing w:line="180" w:lineRule="exact"/>
        <w:ind w:left="2880" w:hanging="2880"/>
        <w:rPr>
          <w:rFonts w:ascii="Arial" w:hAnsi="Arial"/>
          <w:sz w:val="20"/>
          <w:u w:val="single"/>
        </w:rPr>
      </w:pPr>
    </w:p>
    <w:p w:rsidR="00CA1049" w:rsidRPr="00B9262A" w:rsidRDefault="00CA1049" w:rsidP="00CA1049">
      <w:pPr>
        <w:spacing w:line="180" w:lineRule="exact"/>
        <w:ind w:left="2880" w:hanging="2880"/>
        <w:rPr>
          <w:rFonts w:ascii="Arial" w:hAnsi="Arial"/>
          <w:sz w:val="20"/>
        </w:rPr>
      </w:pPr>
      <w:r w:rsidRPr="00AC7FEA">
        <w:rPr>
          <w:rFonts w:ascii="Arial" w:hAnsi="Arial"/>
          <w:sz w:val="20"/>
          <w:u w:val="single"/>
        </w:rPr>
        <w:t>Recommended Prep :</w:t>
      </w:r>
      <w:r>
        <w:rPr>
          <w:rFonts w:ascii="Arial" w:hAnsi="Arial"/>
          <w:sz w:val="20"/>
        </w:rPr>
        <w:t xml:space="preserve"> Course pack</w:t>
      </w:r>
    </w:p>
    <w:p w:rsidR="00320EDA" w:rsidRDefault="00CA1049" w:rsidP="00CA1049">
      <w:pPr>
        <w:spacing w:line="180" w:lineRule="exact"/>
        <w:rPr>
          <w:rFonts w:ascii="Arial" w:hAnsi="Arial"/>
          <w:sz w:val="20"/>
          <w:u w:val="single"/>
        </w:rPr>
      </w:pPr>
      <w:r w:rsidRPr="00AF5CAE">
        <w:rPr>
          <w:rFonts w:ascii="Arial" w:hAnsi="Arial"/>
          <w:sz w:val="20"/>
        </w:rPr>
        <w:t xml:space="preserve">Nov </w:t>
      </w:r>
      <w:r>
        <w:rPr>
          <w:rFonts w:ascii="Arial" w:hAnsi="Arial"/>
          <w:sz w:val="20"/>
        </w:rPr>
        <w:t xml:space="preserve">23              </w:t>
      </w:r>
      <w:r w:rsidRPr="00AF5CAE">
        <w:rPr>
          <w:rFonts w:ascii="Arial" w:hAnsi="Arial"/>
          <w:sz w:val="20"/>
        </w:rPr>
        <w:t>Wed</w:t>
      </w:r>
      <w:r>
        <w:rPr>
          <w:rFonts w:ascii="Arial" w:hAnsi="Arial"/>
          <w:sz w:val="20"/>
        </w:rPr>
        <w:tab/>
      </w:r>
      <w:r>
        <w:rPr>
          <w:rFonts w:ascii="Arial" w:hAnsi="Arial"/>
          <w:sz w:val="20"/>
        </w:rPr>
        <w:tab/>
      </w:r>
      <w:r>
        <w:rPr>
          <w:rFonts w:ascii="Arial" w:hAnsi="Arial"/>
          <w:sz w:val="20"/>
        </w:rPr>
        <w:tab/>
      </w:r>
      <w:r w:rsidRPr="00EC0AB6">
        <w:rPr>
          <w:rFonts w:ascii="Arial" w:hAnsi="Arial"/>
          <w:b/>
          <w:sz w:val="20"/>
        </w:rPr>
        <w:t>Scheduling (continued)</w:t>
      </w:r>
      <w:r w:rsidRPr="00EC0AB6">
        <w:rPr>
          <w:rFonts w:ascii="Arial" w:hAnsi="Arial"/>
          <w:b/>
          <w:sz w:val="20"/>
        </w:rPr>
        <w:tab/>
        <w:t xml:space="preserve">                              </w:t>
      </w:r>
      <w:r>
        <w:rPr>
          <w:rFonts w:ascii="Arial" w:hAnsi="Arial"/>
          <w:b/>
          <w:sz w:val="20"/>
        </w:rPr>
        <w:t xml:space="preserve">      </w:t>
      </w:r>
      <w:r w:rsidRPr="00EC0AB6">
        <w:rPr>
          <w:rFonts w:ascii="Arial" w:hAnsi="Arial"/>
          <w:b/>
          <w:sz w:val="20"/>
        </w:rPr>
        <w:t>C Forster</w:t>
      </w:r>
    </w:p>
    <w:p w:rsidR="00CA1049" w:rsidRDefault="00CA1049" w:rsidP="003E6DBA">
      <w:pPr>
        <w:spacing w:line="180" w:lineRule="exact"/>
        <w:rPr>
          <w:rFonts w:ascii="Arial" w:hAnsi="Arial"/>
          <w:sz w:val="20"/>
          <w:u w:val="single"/>
        </w:rPr>
      </w:pPr>
    </w:p>
    <w:p w:rsidR="003E6DBA" w:rsidRPr="00530F21" w:rsidRDefault="003E6DBA" w:rsidP="003E6DBA">
      <w:pPr>
        <w:spacing w:line="180" w:lineRule="exact"/>
        <w:rPr>
          <w:rFonts w:ascii="Arial" w:hAnsi="Arial"/>
          <w:sz w:val="20"/>
        </w:rPr>
      </w:pPr>
      <w:r>
        <w:rPr>
          <w:rFonts w:ascii="Arial" w:hAnsi="Arial"/>
          <w:sz w:val="20"/>
          <w:u w:val="single"/>
        </w:rPr>
        <w:t>Recommended Prep:</w:t>
      </w:r>
      <w:r>
        <w:rPr>
          <w:rFonts w:ascii="Arial" w:hAnsi="Arial"/>
          <w:sz w:val="20"/>
        </w:rPr>
        <w:t xml:space="preserve">  Course pack; Schraeder Chapt 2</w:t>
      </w:r>
    </w:p>
    <w:p w:rsidR="003E6DBA" w:rsidRDefault="003E6DBA" w:rsidP="003E6DBA">
      <w:pPr>
        <w:spacing w:line="180" w:lineRule="exact"/>
        <w:rPr>
          <w:rFonts w:ascii="Arial" w:hAnsi="Arial"/>
          <w:b/>
          <w:sz w:val="20"/>
        </w:rPr>
      </w:pPr>
      <w:r w:rsidRPr="00EC0AB6">
        <w:rPr>
          <w:rFonts w:ascii="Arial" w:hAnsi="Arial"/>
          <w:sz w:val="20"/>
        </w:rPr>
        <w:t xml:space="preserve">Nov </w:t>
      </w:r>
      <w:r w:rsidR="00587941">
        <w:rPr>
          <w:rFonts w:ascii="Arial" w:hAnsi="Arial"/>
          <w:sz w:val="20"/>
        </w:rPr>
        <w:t>28</w:t>
      </w:r>
      <w:r>
        <w:rPr>
          <w:rFonts w:ascii="Arial" w:hAnsi="Arial"/>
          <w:sz w:val="20"/>
        </w:rPr>
        <w:t xml:space="preserve">              </w:t>
      </w:r>
      <w:r w:rsidR="00020512">
        <w:rPr>
          <w:rFonts w:ascii="Arial" w:hAnsi="Arial"/>
          <w:sz w:val="20"/>
        </w:rPr>
        <w:t>Mon</w:t>
      </w:r>
      <w:r>
        <w:rPr>
          <w:rFonts w:ascii="Arial" w:hAnsi="Arial"/>
          <w:sz w:val="20"/>
        </w:rPr>
        <w:tab/>
      </w:r>
      <w:r>
        <w:rPr>
          <w:rFonts w:ascii="Arial" w:hAnsi="Arial"/>
          <w:sz w:val="20"/>
        </w:rPr>
        <w:tab/>
      </w:r>
      <w:r>
        <w:rPr>
          <w:rFonts w:ascii="Arial" w:hAnsi="Arial"/>
          <w:sz w:val="20"/>
        </w:rPr>
        <w:tab/>
      </w:r>
      <w:r>
        <w:rPr>
          <w:rFonts w:ascii="Arial" w:hAnsi="Arial"/>
          <w:b/>
          <w:sz w:val="20"/>
        </w:rPr>
        <w:t xml:space="preserve">Workload Analysis Approach to </w:t>
      </w:r>
      <w:r>
        <w:rPr>
          <w:rFonts w:ascii="Arial" w:hAnsi="Arial"/>
          <w:b/>
          <w:sz w:val="20"/>
        </w:rPr>
        <w:tab/>
      </w:r>
      <w:r>
        <w:rPr>
          <w:rFonts w:ascii="Arial" w:hAnsi="Arial"/>
          <w:b/>
          <w:sz w:val="20"/>
        </w:rPr>
        <w:tab/>
        <w:t xml:space="preserve">          C Forster</w:t>
      </w:r>
    </w:p>
    <w:p w:rsidR="003E6DBA" w:rsidRDefault="003E6DBA" w:rsidP="003E6DBA">
      <w:pPr>
        <w:spacing w:line="180" w:lineRule="exact"/>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t>Managing Workload/Caseload in Public Schools</w:t>
      </w:r>
    </w:p>
    <w:p w:rsidR="003E6DBA" w:rsidRDefault="003E6DBA" w:rsidP="00283C6C">
      <w:pPr>
        <w:spacing w:line="180" w:lineRule="exact"/>
        <w:ind w:left="2880" w:hanging="2880"/>
        <w:rPr>
          <w:rFonts w:ascii="Arial" w:hAnsi="Arial"/>
          <w:sz w:val="20"/>
          <w:u w:val="single"/>
        </w:rPr>
      </w:pPr>
    </w:p>
    <w:p w:rsidR="00587941" w:rsidRPr="007B7B27" w:rsidRDefault="00587941" w:rsidP="00587941">
      <w:pPr>
        <w:pStyle w:val="EndnoteText"/>
        <w:spacing w:line="180" w:lineRule="exact"/>
        <w:rPr>
          <w:rFonts w:ascii="Arial" w:hAnsi="Arial"/>
        </w:rPr>
      </w:pPr>
      <w:r>
        <w:rPr>
          <w:rFonts w:ascii="Arial" w:hAnsi="Arial"/>
          <w:u w:val="single"/>
        </w:rPr>
        <w:t xml:space="preserve">Recommended Prep: </w:t>
      </w:r>
      <w:r>
        <w:rPr>
          <w:rFonts w:ascii="Arial" w:hAnsi="Arial"/>
        </w:rPr>
        <w:t xml:space="preserve">  Course pack</w:t>
      </w:r>
    </w:p>
    <w:p w:rsidR="00587941" w:rsidRDefault="00587941" w:rsidP="00587941">
      <w:pPr>
        <w:spacing w:line="180" w:lineRule="exact"/>
        <w:rPr>
          <w:rFonts w:ascii="Arial" w:hAnsi="Arial"/>
          <w:b/>
          <w:sz w:val="20"/>
        </w:rPr>
      </w:pPr>
      <w:r>
        <w:rPr>
          <w:rFonts w:ascii="Arial" w:hAnsi="Arial"/>
          <w:sz w:val="20"/>
        </w:rPr>
        <w:t>Nov 30              Wed</w:t>
      </w:r>
      <w:r>
        <w:rPr>
          <w:rFonts w:ascii="Arial" w:hAnsi="Arial"/>
          <w:sz w:val="20"/>
        </w:rPr>
        <w:tab/>
      </w:r>
      <w:r>
        <w:rPr>
          <w:rFonts w:ascii="Arial" w:hAnsi="Arial"/>
          <w:sz w:val="20"/>
        </w:rPr>
        <w:tab/>
      </w:r>
      <w:r>
        <w:rPr>
          <w:rFonts w:ascii="Arial" w:hAnsi="Arial"/>
          <w:sz w:val="20"/>
        </w:rPr>
        <w:tab/>
      </w:r>
      <w:r w:rsidRPr="00DB016D">
        <w:rPr>
          <w:rFonts w:ascii="Arial" w:hAnsi="Arial"/>
          <w:b/>
          <w:sz w:val="20"/>
        </w:rPr>
        <w:t>Career Services, UWSP</w:t>
      </w:r>
      <w:r w:rsidRPr="00406788">
        <w:rPr>
          <w:rFonts w:ascii="Arial" w:hAnsi="Arial"/>
          <w:b/>
          <w:sz w:val="20"/>
        </w:rPr>
        <w:tab/>
      </w:r>
      <w:r w:rsidRPr="00406788">
        <w:rPr>
          <w:rFonts w:ascii="Arial" w:hAnsi="Arial"/>
          <w:b/>
          <w:sz w:val="20"/>
        </w:rPr>
        <w:tab/>
        <w:t xml:space="preserve">             </w:t>
      </w:r>
      <w:r>
        <w:rPr>
          <w:rFonts w:ascii="Arial" w:hAnsi="Arial"/>
          <w:b/>
          <w:sz w:val="20"/>
        </w:rPr>
        <w:t xml:space="preserve"> Lauri Martin Keefe</w:t>
      </w:r>
    </w:p>
    <w:p w:rsidR="00587941" w:rsidRDefault="00587941" w:rsidP="00587941">
      <w:pPr>
        <w:spacing w:line="180" w:lineRule="exact"/>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Career Specialist for ComD</w:t>
      </w:r>
    </w:p>
    <w:p w:rsidR="0004187F" w:rsidRPr="00530F21" w:rsidRDefault="0004187F" w:rsidP="0004187F">
      <w:pPr>
        <w:spacing w:line="180" w:lineRule="exact"/>
        <w:rPr>
          <w:rFonts w:ascii="Arial" w:hAnsi="Arial"/>
          <w:sz w:val="20"/>
        </w:rPr>
      </w:pPr>
      <w:r w:rsidRPr="00530F21">
        <w:rPr>
          <w:rFonts w:ascii="Arial" w:hAnsi="Arial"/>
          <w:sz w:val="20"/>
          <w:u w:val="single"/>
        </w:rPr>
        <w:t>Recommended Prep:</w:t>
      </w:r>
      <w:r w:rsidRPr="00530F21">
        <w:rPr>
          <w:rFonts w:ascii="Arial" w:hAnsi="Arial"/>
          <w:sz w:val="20"/>
        </w:rPr>
        <w:t xml:space="preserve"> </w:t>
      </w:r>
      <w:r>
        <w:rPr>
          <w:rFonts w:ascii="Arial" w:hAnsi="Arial"/>
          <w:sz w:val="20"/>
        </w:rPr>
        <w:t xml:space="preserve"> Course pack</w:t>
      </w:r>
    </w:p>
    <w:p w:rsidR="0004187F" w:rsidRDefault="00587941" w:rsidP="0004187F">
      <w:pPr>
        <w:pStyle w:val="EndnoteText"/>
        <w:spacing w:line="180" w:lineRule="exact"/>
        <w:rPr>
          <w:rFonts w:ascii="Arial" w:hAnsi="Arial"/>
          <w:u w:val="single"/>
        </w:rPr>
      </w:pPr>
      <w:r>
        <w:rPr>
          <w:rFonts w:ascii="Arial" w:hAnsi="Arial"/>
        </w:rPr>
        <w:t>Dec 5</w:t>
      </w:r>
      <w:r w:rsidR="0004187F">
        <w:rPr>
          <w:rFonts w:ascii="Arial" w:hAnsi="Arial"/>
        </w:rPr>
        <w:t xml:space="preserve">              </w:t>
      </w:r>
      <w:r>
        <w:rPr>
          <w:rFonts w:ascii="Arial" w:hAnsi="Arial"/>
        </w:rPr>
        <w:t xml:space="preserve">  </w:t>
      </w:r>
      <w:r w:rsidR="0004187F">
        <w:rPr>
          <w:rFonts w:ascii="Arial" w:hAnsi="Arial"/>
        </w:rPr>
        <w:t>Mon</w:t>
      </w:r>
      <w:r w:rsidR="0004187F">
        <w:rPr>
          <w:rFonts w:ascii="Arial" w:hAnsi="Arial"/>
        </w:rPr>
        <w:tab/>
      </w:r>
      <w:r w:rsidR="0004187F">
        <w:rPr>
          <w:rFonts w:ascii="Arial" w:hAnsi="Arial"/>
        </w:rPr>
        <w:tab/>
      </w:r>
      <w:r w:rsidR="0004187F">
        <w:rPr>
          <w:rFonts w:ascii="Arial" w:hAnsi="Arial"/>
        </w:rPr>
        <w:tab/>
      </w:r>
      <w:r w:rsidR="0004187F" w:rsidRPr="00BB063B">
        <w:rPr>
          <w:rFonts w:ascii="Arial" w:hAnsi="Arial"/>
          <w:b/>
        </w:rPr>
        <w:t xml:space="preserve">The Job Interview    </w:t>
      </w:r>
      <w:r w:rsidR="0004187F" w:rsidRPr="006B6D58">
        <w:rPr>
          <w:rFonts w:ascii="Arial" w:hAnsi="Arial"/>
          <w:b/>
        </w:rPr>
        <w:tab/>
        <w:t xml:space="preserve">  </w:t>
      </w:r>
      <w:r w:rsidR="0004187F">
        <w:rPr>
          <w:rFonts w:ascii="Arial" w:hAnsi="Arial"/>
          <w:b/>
        </w:rPr>
        <w:t xml:space="preserve">                                               </w:t>
      </w:r>
      <w:r w:rsidR="0004187F" w:rsidRPr="007A7946">
        <w:rPr>
          <w:rFonts w:ascii="Arial" w:hAnsi="Arial"/>
          <w:b/>
        </w:rPr>
        <w:t>C Forster</w:t>
      </w:r>
      <w:r w:rsidR="0004187F">
        <w:rPr>
          <w:rFonts w:ascii="Arial" w:hAnsi="Arial"/>
          <w:u w:val="single"/>
        </w:rPr>
        <w:t xml:space="preserve"> </w:t>
      </w:r>
    </w:p>
    <w:p w:rsidR="0004187F" w:rsidRDefault="0004187F" w:rsidP="0004187F">
      <w:pPr>
        <w:pStyle w:val="EndnoteText"/>
        <w:spacing w:line="180" w:lineRule="exact"/>
        <w:rPr>
          <w:rFonts w:ascii="Arial" w:hAnsi="Arial"/>
          <w:u w:val="single"/>
        </w:rPr>
      </w:pPr>
    </w:p>
    <w:p w:rsidR="00AF5CAE" w:rsidRDefault="00AF5CAE" w:rsidP="00AF5CAE">
      <w:pPr>
        <w:spacing w:line="180" w:lineRule="exact"/>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p>
    <w:p w:rsidR="00587941" w:rsidRDefault="00587941" w:rsidP="00587941">
      <w:pPr>
        <w:spacing w:line="180" w:lineRule="exact"/>
        <w:ind w:left="2880" w:hanging="2880"/>
        <w:rPr>
          <w:rFonts w:ascii="Arial" w:hAnsi="Arial"/>
          <w:sz w:val="20"/>
        </w:rPr>
      </w:pPr>
      <w:r>
        <w:rPr>
          <w:rFonts w:ascii="Arial" w:hAnsi="Arial"/>
          <w:sz w:val="20"/>
          <w:u w:val="single"/>
        </w:rPr>
        <w:t>Recommended Prep:</w:t>
      </w:r>
      <w:r>
        <w:rPr>
          <w:rFonts w:ascii="Arial" w:hAnsi="Arial"/>
          <w:sz w:val="20"/>
        </w:rPr>
        <w:t xml:space="preserve">   Course pack</w:t>
      </w:r>
    </w:p>
    <w:p w:rsidR="00587941" w:rsidRDefault="00587941" w:rsidP="00587941">
      <w:pPr>
        <w:spacing w:line="180" w:lineRule="exact"/>
        <w:ind w:left="2880" w:hanging="2880"/>
        <w:rPr>
          <w:rFonts w:ascii="Arial" w:hAnsi="Arial"/>
          <w:b/>
          <w:sz w:val="20"/>
        </w:rPr>
      </w:pPr>
      <w:r w:rsidRPr="00F64570">
        <w:rPr>
          <w:rFonts w:ascii="Arial" w:hAnsi="Arial"/>
          <w:sz w:val="20"/>
        </w:rPr>
        <w:t xml:space="preserve">Dec </w:t>
      </w:r>
      <w:r>
        <w:rPr>
          <w:rFonts w:ascii="Arial" w:hAnsi="Arial"/>
          <w:sz w:val="20"/>
        </w:rPr>
        <w:t>7                Wed</w:t>
      </w:r>
      <w:r w:rsidRPr="00D83AE8">
        <w:rPr>
          <w:rFonts w:ascii="Arial" w:hAnsi="Arial"/>
          <w:b/>
          <w:sz w:val="20"/>
        </w:rPr>
        <w:t xml:space="preserve"> </w:t>
      </w:r>
      <w:r>
        <w:rPr>
          <w:rFonts w:ascii="Arial" w:hAnsi="Arial"/>
          <w:b/>
          <w:sz w:val="20"/>
        </w:rPr>
        <w:tab/>
      </w:r>
      <w:r>
        <w:rPr>
          <w:rFonts w:ascii="Arial" w:hAnsi="Arial"/>
          <w:b/>
          <w:sz w:val="20"/>
        </w:rPr>
        <w:tab/>
      </w:r>
      <w:r w:rsidRPr="003D7958">
        <w:rPr>
          <w:rFonts w:ascii="Arial" w:hAnsi="Arial"/>
          <w:b/>
          <w:sz w:val="20"/>
        </w:rPr>
        <w:t>WI DPI Licensure Application Proces</w:t>
      </w:r>
      <w:r>
        <w:rPr>
          <w:rFonts w:ascii="Arial" w:hAnsi="Arial"/>
          <w:b/>
          <w:sz w:val="20"/>
        </w:rPr>
        <w:t xml:space="preserve">s                  </w:t>
      </w:r>
      <w:r w:rsidRPr="003D7958">
        <w:rPr>
          <w:rFonts w:ascii="Arial" w:hAnsi="Arial"/>
          <w:b/>
          <w:sz w:val="20"/>
        </w:rPr>
        <w:t>Maggie Beeber</w:t>
      </w:r>
    </w:p>
    <w:p w:rsidR="00587941" w:rsidRDefault="00587941" w:rsidP="00587941">
      <w:pPr>
        <w:spacing w:line="180" w:lineRule="exact"/>
        <w:ind w:left="2880" w:hanging="2880"/>
        <w:rPr>
          <w:rFonts w:ascii="Arial" w:hAnsi="Arial"/>
          <w:sz w:val="20"/>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UWSP Educ/DPI Certification </w:t>
      </w:r>
    </w:p>
    <w:p w:rsidR="00587941" w:rsidRDefault="00587941" w:rsidP="0004187F">
      <w:pPr>
        <w:spacing w:line="180" w:lineRule="exact"/>
        <w:ind w:left="2880" w:hanging="2880"/>
        <w:rPr>
          <w:rFonts w:ascii="Arial" w:hAnsi="Arial"/>
          <w:sz w:val="20"/>
          <w:u w:val="single"/>
        </w:rPr>
      </w:pPr>
    </w:p>
    <w:p w:rsidR="0004187F" w:rsidRPr="00AC7FEA" w:rsidRDefault="0004187F" w:rsidP="0004187F">
      <w:pPr>
        <w:spacing w:line="180" w:lineRule="exact"/>
        <w:ind w:left="2880" w:hanging="2880"/>
        <w:rPr>
          <w:rFonts w:ascii="Arial" w:hAnsi="Arial"/>
          <w:sz w:val="20"/>
        </w:rPr>
      </w:pPr>
      <w:r>
        <w:rPr>
          <w:rFonts w:ascii="Arial" w:hAnsi="Arial"/>
          <w:sz w:val="20"/>
          <w:u w:val="single"/>
        </w:rPr>
        <w:t>Recommended Prep:</w:t>
      </w:r>
      <w:r>
        <w:rPr>
          <w:rFonts w:ascii="Arial" w:hAnsi="Arial"/>
          <w:sz w:val="20"/>
        </w:rPr>
        <w:t xml:space="preserve">  Course pack; Schraeder Chapt 1</w:t>
      </w:r>
    </w:p>
    <w:p w:rsidR="0004187F" w:rsidRDefault="0004187F" w:rsidP="0004187F">
      <w:pPr>
        <w:spacing w:line="180" w:lineRule="exact"/>
        <w:rPr>
          <w:rFonts w:ascii="Arial" w:hAnsi="Arial"/>
          <w:b/>
          <w:sz w:val="20"/>
        </w:rPr>
      </w:pPr>
      <w:r>
        <w:rPr>
          <w:rFonts w:ascii="Arial" w:hAnsi="Arial"/>
          <w:sz w:val="20"/>
        </w:rPr>
        <w:t xml:space="preserve">Dec </w:t>
      </w:r>
      <w:r w:rsidR="00670B49">
        <w:rPr>
          <w:rFonts w:ascii="Arial" w:hAnsi="Arial"/>
          <w:sz w:val="20"/>
        </w:rPr>
        <w:t>12</w:t>
      </w:r>
      <w:r>
        <w:rPr>
          <w:rFonts w:ascii="Arial" w:hAnsi="Arial"/>
          <w:sz w:val="20"/>
        </w:rPr>
        <w:tab/>
      </w:r>
      <w:r>
        <w:rPr>
          <w:rFonts w:ascii="Arial" w:hAnsi="Arial"/>
          <w:sz w:val="20"/>
        </w:rPr>
        <w:tab/>
        <w:t>Mon</w:t>
      </w:r>
      <w:r>
        <w:rPr>
          <w:rFonts w:ascii="Arial" w:hAnsi="Arial"/>
        </w:rPr>
        <w:tab/>
      </w:r>
      <w:r>
        <w:rPr>
          <w:rFonts w:ascii="Arial" w:hAnsi="Arial"/>
        </w:rPr>
        <w:tab/>
      </w:r>
      <w:r>
        <w:rPr>
          <w:rFonts w:ascii="Arial" w:hAnsi="Arial"/>
        </w:rPr>
        <w:tab/>
      </w:r>
      <w:r w:rsidRPr="00DB016D">
        <w:rPr>
          <w:rFonts w:ascii="Arial" w:hAnsi="Arial"/>
          <w:b/>
          <w:sz w:val="20"/>
        </w:rPr>
        <w:t>What to Expect in First Years on the Job</w:t>
      </w:r>
      <w:r w:rsidRPr="002000AA">
        <w:rPr>
          <w:rFonts w:ascii="Arial" w:hAnsi="Arial"/>
          <w:b/>
          <w:sz w:val="20"/>
        </w:rPr>
        <w:t xml:space="preserve">   </w:t>
      </w:r>
      <w:r w:rsidRPr="002000AA">
        <w:rPr>
          <w:rFonts w:ascii="Arial" w:hAnsi="Arial"/>
          <w:b/>
          <w:sz w:val="20"/>
        </w:rPr>
        <w:tab/>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(from Special Education Director perspective)</w:t>
      </w:r>
      <w:r w:rsidRPr="002000AA">
        <w:rPr>
          <w:rFonts w:ascii="Arial" w:hAnsi="Arial"/>
          <w:b/>
          <w:sz w:val="20"/>
        </w:rPr>
        <w:tab/>
        <w:t xml:space="preserve">    </w:t>
      </w:r>
    </w:p>
    <w:p w:rsidR="0004187F" w:rsidRDefault="0004187F" w:rsidP="0004187F">
      <w:pPr>
        <w:spacing w:line="180" w:lineRule="exact"/>
        <w:ind w:left="5760" w:firstLine="720"/>
        <w:rPr>
          <w:rFonts w:ascii="Arial" w:hAnsi="Arial"/>
          <w:b/>
          <w:sz w:val="20"/>
        </w:rPr>
      </w:pPr>
      <w:r>
        <w:rPr>
          <w:rFonts w:ascii="Arial" w:hAnsi="Arial"/>
          <w:b/>
          <w:sz w:val="20"/>
        </w:rPr>
        <w:t xml:space="preserve">           Laurie Schmidt-Charlesworth</w:t>
      </w:r>
    </w:p>
    <w:p w:rsidR="0004187F" w:rsidRPr="002000AA" w:rsidRDefault="0004187F" w:rsidP="0004187F">
      <w:pPr>
        <w:spacing w:line="180" w:lineRule="exact"/>
        <w:ind w:left="5760" w:firstLine="720"/>
        <w:rPr>
          <w:rFonts w:ascii="Arial" w:hAnsi="Arial"/>
          <w:b/>
          <w:sz w:val="20"/>
        </w:rPr>
      </w:pPr>
      <w:r>
        <w:rPr>
          <w:rFonts w:ascii="Arial" w:hAnsi="Arial"/>
          <w:b/>
          <w:sz w:val="20"/>
        </w:rPr>
        <w:t>Pupil Services Director/New London</w:t>
      </w:r>
    </w:p>
    <w:p w:rsidR="0004187F" w:rsidRDefault="0004187F" w:rsidP="0004187F">
      <w:pPr>
        <w:spacing w:line="180" w:lineRule="exact"/>
        <w:ind w:left="2880" w:hanging="2880"/>
        <w:rPr>
          <w:rFonts w:ascii="Arial" w:hAnsi="Arial"/>
          <w:b/>
          <w:sz w:val="20"/>
        </w:rPr>
      </w:pP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S Reynolds</w:t>
      </w:r>
      <w:r w:rsidRPr="002000AA">
        <w:rPr>
          <w:rFonts w:ascii="Arial" w:hAnsi="Arial"/>
          <w:b/>
          <w:sz w:val="20"/>
        </w:rPr>
        <w:t xml:space="preserve"> </w:t>
      </w:r>
    </w:p>
    <w:p w:rsidR="00283C6C" w:rsidRDefault="00283C6C" w:rsidP="00283C6C">
      <w:pPr>
        <w:spacing w:line="180" w:lineRule="exact"/>
        <w:ind w:left="7200"/>
        <w:rPr>
          <w:rFonts w:ascii="Arial" w:hAnsi="Arial"/>
          <w:sz w:val="20"/>
          <w:u w:val="single"/>
        </w:rPr>
      </w:pPr>
    </w:p>
    <w:p w:rsidR="007A66DD" w:rsidRDefault="007A66DD" w:rsidP="007A66DD">
      <w:pPr>
        <w:pStyle w:val="EndnoteText"/>
        <w:spacing w:line="180" w:lineRule="exact"/>
        <w:rPr>
          <w:rFonts w:ascii="Arial" w:hAnsi="Arial"/>
        </w:rPr>
      </w:pPr>
      <w:r w:rsidRPr="004C1782">
        <w:rPr>
          <w:rFonts w:ascii="Arial" w:hAnsi="Arial"/>
          <w:u w:val="single"/>
        </w:rPr>
        <w:t>Recommended Prep</w:t>
      </w:r>
      <w:r>
        <w:rPr>
          <w:rFonts w:ascii="Arial" w:hAnsi="Arial"/>
        </w:rPr>
        <w:t xml:space="preserve">: </w:t>
      </w:r>
      <w:r w:rsidR="00AE791C">
        <w:rPr>
          <w:rFonts w:ascii="Arial" w:hAnsi="Arial"/>
        </w:rPr>
        <w:t>Course pack</w:t>
      </w:r>
    </w:p>
    <w:p w:rsidR="00670B49" w:rsidRDefault="007A66DD" w:rsidP="008117B3">
      <w:pPr>
        <w:jc w:val="both"/>
        <w:rPr>
          <w:rFonts w:ascii="Arial" w:hAnsi="Arial"/>
          <w:b/>
          <w:sz w:val="20"/>
        </w:rPr>
      </w:pPr>
      <w:r>
        <w:rPr>
          <w:rFonts w:ascii="Arial" w:hAnsi="Arial"/>
          <w:sz w:val="20"/>
        </w:rPr>
        <w:t>Dec 1</w:t>
      </w:r>
      <w:r w:rsidR="0004187F">
        <w:rPr>
          <w:rFonts w:ascii="Arial" w:hAnsi="Arial"/>
          <w:sz w:val="20"/>
        </w:rPr>
        <w:t>4</w:t>
      </w:r>
      <w:r>
        <w:rPr>
          <w:rFonts w:ascii="Arial" w:hAnsi="Arial"/>
          <w:sz w:val="20"/>
        </w:rPr>
        <w:tab/>
      </w:r>
      <w:r>
        <w:rPr>
          <w:rFonts w:ascii="Arial" w:hAnsi="Arial"/>
          <w:sz w:val="20"/>
        </w:rPr>
        <w:tab/>
      </w:r>
      <w:r w:rsidR="00670B49">
        <w:rPr>
          <w:rFonts w:ascii="Arial" w:hAnsi="Arial"/>
          <w:sz w:val="20"/>
        </w:rPr>
        <w:t>Wed</w:t>
      </w:r>
      <w:r w:rsidR="00EA1C42">
        <w:rPr>
          <w:rFonts w:ascii="Arial" w:hAnsi="Arial"/>
          <w:sz w:val="20"/>
        </w:rPr>
        <w:tab/>
      </w:r>
      <w:r w:rsidR="00EA1C42">
        <w:rPr>
          <w:rFonts w:ascii="Arial" w:hAnsi="Arial"/>
          <w:sz w:val="20"/>
        </w:rPr>
        <w:tab/>
      </w:r>
      <w:r w:rsidR="00EA1C42">
        <w:rPr>
          <w:rFonts w:ascii="Arial" w:hAnsi="Arial"/>
          <w:sz w:val="20"/>
        </w:rPr>
        <w:tab/>
      </w:r>
      <w:r w:rsidR="00670B49">
        <w:rPr>
          <w:rFonts w:ascii="Arial" w:hAnsi="Arial"/>
          <w:b/>
          <w:sz w:val="20"/>
        </w:rPr>
        <w:t>WI Professional Development Plan Process</w:t>
      </w:r>
    </w:p>
    <w:p w:rsidR="008117B3" w:rsidRPr="00EA1C42" w:rsidRDefault="00670B49" w:rsidP="00670B49">
      <w:pPr>
        <w:ind w:left="3600" w:firstLine="720"/>
        <w:jc w:val="both"/>
        <w:rPr>
          <w:rFonts w:ascii="Arial" w:hAnsi="Arial"/>
          <w:b/>
          <w:sz w:val="20"/>
        </w:rPr>
      </w:pPr>
      <w:r>
        <w:rPr>
          <w:rFonts w:ascii="Arial" w:hAnsi="Arial"/>
          <w:b/>
          <w:sz w:val="20"/>
        </w:rPr>
        <w:t xml:space="preserve">(part of WI’s </w:t>
      </w:r>
      <w:r w:rsidR="00EA1C42" w:rsidRPr="00EA1C42">
        <w:rPr>
          <w:rFonts w:ascii="Arial" w:hAnsi="Arial"/>
          <w:b/>
          <w:sz w:val="20"/>
        </w:rPr>
        <w:t xml:space="preserve">PI-34 Licensure </w:t>
      </w:r>
      <w:r>
        <w:rPr>
          <w:rFonts w:ascii="Arial" w:hAnsi="Arial"/>
          <w:b/>
          <w:sz w:val="20"/>
        </w:rPr>
        <w:t>Rule)</w:t>
      </w:r>
      <w:r w:rsidR="00EA1C42" w:rsidRPr="00EA1C42">
        <w:rPr>
          <w:rFonts w:ascii="Arial" w:hAnsi="Arial"/>
          <w:b/>
          <w:sz w:val="20"/>
        </w:rPr>
        <w:tab/>
      </w:r>
      <w:r>
        <w:rPr>
          <w:rFonts w:ascii="Arial" w:hAnsi="Arial"/>
          <w:b/>
          <w:sz w:val="20"/>
        </w:rPr>
        <w:t xml:space="preserve"> </w:t>
      </w:r>
      <w:r w:rsidR="00EA1C42" w:rsidRPr="00EA1C42">
        <w:rPr>
          <w:rFonts w:ascii="Arial" w:hAnsi="Arial"/>
          <w:b/>
          <w:sz w:val="20"/>
        </w:rPr>
        <w:t xml:space="preserve">       </w:t>
      </w:r>
      <w:r w:rsidR="00555BBC">
        <w:rPr>
          <w:rFonts w:ascii="Arial" w:hAnsi="Arial"/>
          <w:b/>
          <w:sz w:val="20"/>
        </w:rPr>
        <w:t xml:space="preserve"> </w:t>
      </w:r>
      <w:r w:rsidR="00EA1C42" w:rsidRPr="00EA1C42">
        <w:rPr>
          <w:rFonts w:ascii="Arial" w:hAnsi="Arial"/>
          <w:b/>
          <w:sz w:val="20"/>
        </w:rPr>
        <w:t>C Forster</w:t>
      </w:r>
    </w:p>
    <w:p w:rsidR="004C1782" w:rsidRPr="004C1782" w:rsidRDefault="004C1782">
      <w:pPr>
        <w:pStyle w:val="EndnoteText"/>
        <w:spacing w:line="180" w:lineRule="exact"/>
        <w:rPr>
          <w:rFonts w:ascii="Arial" w:hAnsi="Arial"/>
          <w:u w:val="single"/>
        </w:rPr>
      </w:pPr>
    </w:p>
    <w:p w:rsidR="00BC5554" w:rsidRDefault="000F217B" w:rsidP="00AF5CAE">
      <w:pPr>
        <w:spacing w:line="180" w:lineRule="exact"/>
        <w:rPr>
          <w:rFonts w:ascii="Arial" w:hAnsi="Arial"/>
          <w:b/>
          <w:sz w:val="20"/>
        </w:rPr>
      </w:pPr>
      <w:r>
        <w:rPr>
          <w:rFonts w:ascii="Arial" w:hAnsi="Arial"/>
          <w:sz w:val="20"/>
        </w:rPr>
        <w:tab/>
      </w:r>
      <w:r w:rsidR="00914503" w:rsidRPr="00406788">
        <w:rPr>
          <w:rFonts w:ascii="Arial" w:hAnsi="Arial"/>
          <w:sz w:val="20"/>
        </w:rPr>
        <w:tab/>
      </w:r>
    </w:p>
    <w:p w:rsidR="00EA1C42" w:rsidRPr="007B7B27" w:rsidRDefault="00EA1C42" w:rsidP="00EA1C42">
      <w:pPr>
        <w:spacing w:line="180" w:lineRule="exact"/>
        <w:rPr>
          <w:rFonts w:ascii="Arial" w:hAnsi="Arial"/>
          <w:sz w:val="20"/>
        </w:rPr>
      </w:pPr>
      <w:r>
        <w:rPr>
          <w:rFonts w:ascii="Arial" w:hAnsi="Arial"/>
          <w:sz w:val="20"/>
          <w:u w:val="single"/>
        </w:rPr>
        <w:t>Recommended Prep:</w:t>
      </w:r>
      <w:r>
        <w:rPr>
          <w:rFonts w:ascii="Arial" w:hAnsi="Arial"/>
          <w:sz w:val="20"/>
        </w:rPr>
        <w:t xml:space="preserve">  </w:t>
      </w:r>
      <w:r w:rsidR="00AE791C">
        <w:rPr>
          <w:rFonts w:ascii="Arial" w:hAnsi="Arial"/>
          <w:sz w:val="20"/>
        </w:rPr>
        <w:t>Course pack</w:t>
      </w:r>
    </w:p>
    <w:p w:rsidR="00EA1C42" w:rsidRPr="00937F57" w:rsidRDefault="00EA1C42" w:rsidP="00EA1C42">
      <w:pPr>
        <w:spacing w:line="180" w:lineRule="exact"/>
        <w:rPr>
          <w:rFonts w:ascii="Arial" w:hAnsi="Arial"/>
          <w:b/>
          <w:sz w:val="20"/>
        </w:rPr>
      </w:pPr>
      <w:r w:rsidRPr="003B4AB4">
        <w:rPr>
          <w:rFonts w:ascii="Arial" w:hAnsi="Arial"/>
          <w:sz w:val="20"/>
        </w:rPr>
        <w:t xml:space="preserve">Dec </w:t>
      </w:r>
      <w:r w:rsidR="00555BBC">
        <w:rPr>
          <w:rFonts w:ascii="Arial" w:hAnsi="Arial"/>
          <w:sz w:val="20"/>
        </w:rPr>
        <w:t>19</w:t>
      </w:r>
      <w:r w:rsidRPr="003B4AB4">
        <w:rPr>
          <w:rFonts w:ascii="Arial" w:hAnsi="Arial"/>
          <w:sz w:val="20"/>
        </w:rPr>
        <w:tab/>
      </w:r>
      <w:r w:rsidRPr="003B4AB4">
        <w:rPr>
          <w:rFonts w:ascii="Arial" w:hAnsi="Arial"/>
          <w:sz w:val="20"/>
        </w:rPr>
        <w:tab/>
      </w:r>
      <w:r w:rsidR="00F30B90">
        <w:rPr>
          <w:rFonts w:ascii="Arial" w:hAnsi="Arial"/>
          <w:sz w:val="20"/>
        </w:rPr>
        <w:t>Mon</w:t>
      </w:r>
      <w:r w:rsidR="003961A6">
        <w:rPr>
          <w:rFonts w:ascii="Arial" w:hAnsi="Arial"/>
          <w:sz w:val="20"/>
        </w:rPr>
        <w:t xml:space="preserve">day </w:t>
      </w:r>
      <w:r w:rsidR="00555BBC">
        <w:rPr>
          <w:rFonts w:ascii="Arial" w:hAnsi="Arial"/>
          <w:sz w:val="20"/>
        </w:rPr>
        <w:t>10:15-12:15</w:t>
      </w:r>
      <w:r w:rsidR="003961A6">
        <w:rPr>
          <w:rFonts w:ascii="Arial" w:hAnsi="Arial"/>
          <w:sz w:val="20"/>
        </w:rPr>
        <w:t xml:space="preserve"> </w:t>
      </w:r>
      <w:r>
        <w:rPr>
          <w:rFonts w:ascii="Arial" w:hAnsi="Arial"/>
          <w:sz w:val="20"/>
        </w:rPr>
        <w:t xml:space="preserve">  </w:t>
      </w:r>
      <w:r w:rsidR="00F30B90">
        <w:rPr>
          <w:rFonts w:ascii="Arial" w:hAnsi="Arial"/>
          <w:sz w:val="20"/>
        </w:rPr>
        <w:t xml:space="preserve">   </w:t>
      </w:r>
      <w:r w:rsidRPr="00EA1C42">
        <w:rPr>
          <w:rFonts w:ascii="Arial" w:hAnsi="Arial"/>
          <w:b/>
          <w:sz w:val="20"/>
        </w:rPr>
        <w:t xml:space="preserve">The Handbook </w:t>
      </w:r>
      <w:r>
        <w:rPr>
          <w:rFonts w:ascii="Arial" w:hAnsi="Arial"/>
          <w:b/>
          <w:sz w:val="20"/>
        </w:rPr>
        <w:t>(</w:t>
      </w:r>
      <w:r w:rsidR="00E0377D">
        <w:rPr>
          <w:rFonts w:ascii="Arial" w:hAnsi="Arial"/>
          <w:b/>
          <w:sz w:val="20"/>
        </w:rPr>
        <w:t>versus a</w:t>
      </w:r>
      <w:r>
        <w:rPr>
          <w:rFonts w:ascii="Arial" w:hAnsi="Arial"/>
          <w:b/>
          <w:sz w:val="20"/>
        </w:rPr>
        <w:t xml:space="preserve"> “contract”)</w:t>
      </w:r>
      <w:r w:rsidRPr="00EA1C42">
        <w:rPr>
          <w:rFonts w:ascii="Arial" w:hAnsi="Arial"/>
          <w:b/>
          <w:sz w:val="20"/>
        </w:rPr>
        <w:t xml:space="preserve">     </w:t>
      </w:r>
      <w:r>
        <w:rPr>
          <w:rFonts w:ascii="Arial" w:hAnsi="Arial"/>
          <w:b/>
          <w:sz w:val="20"/>
        </w:rPr>
        <w:t xml:space="preserve">   </w:t>
      </w:r>
      <w:r w:rsidR="00E0377D">
        <w:rPr>
          <w:rFonts w:ascii="Arial" w:hAnsi="Arial"/>
          <w:b/>
          <w:sz w:val="20"/>
        </w:rPr>
        <w:t xml:space="preserve">              </w:t>
      </w:r>
      <w:r w:rsidR="00742A37">
        <w:rPr>
          <w:rFonts w:ascii="Arial" w:hAnsi="Arial"/>
          <w:b/>
          <w:sz w:val="20"/>
        </w:rPr>
        <w:t xml:space="preserve">    </w:t>
      </w:r>
      <w:r w:rsidRPr="00EA1C42">
        <w:rPr>
          <w:rFonts w:ascii="Arial" w:hAnsi="Arial"/>
          <w:b/>
          <w:sz w:val="20"/>
        </w:rPr>
        <w:t>C Forster</w:t>
      </w:r>
      <w:r w:rsidRPr="002000AA">
        <w:rPr>
          <w:rFonts w:ascii="Arial" w:hAnsi="Arial"/>
          <w:b/>
        </w:rPr>
        <w:tab/>
      </w:r>
      <w:r w:rsidRPr="002000AA">
        <w:rPr>
          <w:rFonts w:ascii="Arial" w:hAnsi="Arial"/>
          <w:b/>
        </w:rPr>
        <w:tab/>
      </w:r>
      <w:r w:rsidRPr="002000AA">
        <w:rPr>
          <w:rFonts w:ascii="Arial" w:hAnsi="Arial"/>
          <w:b/>
        </w:rPr>
        <w:tab/>
      </w:r>
      <w:r w:rsidRPr="002000AA">
        <w:rPr>
          <w:rFonts w:ascii="Arial" w:hAnsi="Arial"/>
          <w:b/>
        </w:rPr>
        <w:tab/>
      </w:r>
      <w:r w:rsidRPr="00937F57">
        <w:rPr>
          <w:rFonts w:ascii="Arial" w:hAnsi="Arial"/>
          <w:b/>
          <w:sz w:val="20"/>
        </w:rPr>
        <w:t xml:space="preserve">    </w:t>
      </w:r>
      <w:r>
        <w:rPr>
          <w:rFonts w:ascii="Arial" w:hAnsi="Arial"/>
          <w:b/>
          <w:sz w:val="20"/>
        </w:rPr>
        <w:tab/>
      </w:r>
      <w:r>
        <w:rPr>
          <w:rFonts w:ascii="Arial" w:hAnsi="Arial"/>
          <w:b/>
          <w:sz w:val="20"/>
        </w:rPr>
        <w:tab/>
      </w:r>
      <w:r w:rsidR="00F30B90">
        <w:rPr>
          <w:rFonts w:ascii="Arial" w:hAnsi="Arial"/>
          <w:b/>
          <w:sz w:val="20"/>
        </w:rPr>
        <w:t xml:space="preserve">         </w:t>
      </w:r>
      <w:r w:rsidRPr="00EA1C42">
        <w:rPr>
          <w:rFonts w:ascii="Arial" w:hAnsi="Arial"/>
          <w:b/>
          <w:sz w:val="20"/>
        </w:rPr>
        <w:t>What to Expect</w:t>
      </w:r>
    </w:p>
    <w:p w:rsidR="00D909D6" w:rsidRDefault="00EA1C42" w:rsidP="0062053D">
      <w:pPr>
        <w:spacing w:line="180" w:lineRule="exact"/>
        <w:rPr>
          <w:rFonts w:ascii="Arial" w:hAnsi="Arial"/>
        </w:rPr>
      </w:pPr>
      <w:r>
        <w:rPr>
          <w:rFonts w:ascii="Arial" w:hAnsi="Arial"/>
        </w:rPr>
        <w:tab/>
      </w:r>
      <w:r>
        <w:rPr>
          <w:rFonts w:ascii="Arial" w:hAnsi="Arial"/>
        </w:rPr>
        <w:tab/>
      </w:r>
    </w:p>
    <w:p w:rsidR="009B5605" w:rsidRDefault="00EA1C42" w:rsidP="0062053D">
      <w:pPr>
        <w:spacing w:line="180" w:lineRule="exact"/>
        <w:rPr>
          <w:rFonts w:ascii="Arial" w:hAnsi="Arial"/>
          <w:sz w:val="20"/>
        </w:rPr>
      </w:pPr>
      <w:r>
        <w:rPr>
          <w:rFonts w:ascii="Arial" w:hAnsi="Arial"/>
        </w:rPr>
        <w:tab/>
      </w:r>
      <w:r w:rsidR="009B5605">
        <w:rPr>
          <w:rFonts w:ascii="Arial" w:hAnsi="Arial"/>
          <w:sz w:val="20"/>
        </w:rPr>
        <w:tab/>
      </w:r>
    </w:p>
    <w:sectPr w:rsidR="009B5605" w:rsidSect="00C24A59">
      <w:footerReference w:type="default" r:id="rId11"/>
      <w:footnotePr>
        <w:numFmt w:val="lowerRoman"/>
      </w:footnotePr>
      <w:endnotePr>
        <w:numFmt w:val="decimal"/>
      </w:endnotePr>
      <w:pgSz w:w="12240" w:h="15840"/>
      <w:pgMar w:top="1440" w:right="1152" w:bottom="1440" w:left="1152" w:header="720" w:footer="720" w:gutter="0"/>
      <w:paperSrc w:first="1025" w:other="10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2C" w:rsidRDefault="001D762C" w:rsidP="00D21C76">
      <w:r>
        <w:separator/>
      </w:r>
    </w:p>
  </w:endnote>
  <w:endnote w:type="continuationSeparator" w:id="0">
    <w:p w:rsidR="001D762C" w:rsidRDefault="001D762C" w:rsidP="00D2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6D" w:rsidRDefault="00DF466D">
    <w:pPr>
      <w:pStyle w:val="Footer"/>
      <w:jc w:val="center"/>
    </w:pPr>
    <w:r>
      <w:fldChar w:fldCharType="begin"/>
    </w:r>
    <w:r>
      <w:instrText xml:space="preserve"> PAGE   \* MERGEFORMAT </w:instrText>
    </w:r>
    <w:r>
      <w:fldChar w:fldCharType="separate"/>
    </w:r>
    <w:r w:rsidR="00625C82">
      <w:rPr>
        <w:noProof/>
      </w:rPr>
      <w:t>1</w:t>
    </w:r>
    <w:r>
      <w:rPr>
        <w:noProof/>
      </w:rPr>
      <w:fldChar w:fldCharType="end"/>
    </w:r>
  </w:p>
  <w:p w:rsidR="00DF466D" w:rsidRDefault="00DF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2C" w:rsidRDefault="001D762C" w:rsidP="00D21C76">
      <w:r>
        <w:separator/>
      </w:r>
    </w:p>
  </w:footnote>
  <w:footnote w:type="continuationSeparator" w:id="0">
    <w:p w:rsidR="001D762C" w:rsidRDefault="001D762C" w:rsidP="00D2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E5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65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144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90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FB6760"/>
    <w:multiLevelType w:val="hybridMultilevel"/>
    <w:tmpl w:val="431E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0BBD"/>
    <w:multiLevelType w:val="hybridMultilevel"/>
    <w:tmpl w:val="14DC7E34"/>
    <w:lvl w:ilvl="0" w:tplc="0E0EAD1C">
      <w:start w:val="1"/>
      <w:numFmt w:val="decimal"/>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A2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0F6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D57AAB"/>
    <w:multiLevelType w:val="hybridMultilevel"/>
    <w:tmpl w:val="A5EE3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A75175"/>
    <w:multiLevelType w:val="hybridMultilevel"/>
    <w:tmpl w:val="C9206BE0"/>
    <w:lvl w:ilvl="0" w:tplc="74A42A30">
      <w:start w:val="1"/>
      <w:numFmt w:val="decimal"/>
      <w:lvlText w:val="%1)"/>
      <w:lvlJc w:val="left"/>
      <w:pPr>
        <w:ind w:left="1080" w:hanging="360"/>
      </w:pPr>
      <w:rPr>
        <w:rFonts w:cs="Arial"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16826"/>
    <w:multiLevelType w:val="hybridMultilevel"/>
    <w:tmpl w:val="A5EE3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B55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B35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083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F61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467E3"/>
    <w:multiLevelType w:val="hybridMultilevel"/>
    <w:tmpl w:val="6CBE242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A5B78"/>
    <w:multiLevelType w:val="hybridMultilevel"/>
    <w:tmpl w:val="E488CC0C"/>
    <w:lvl w:ilvl="0" w:tplc="6D56DBE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D966A0"/>
    <w:multiLevelType w:val="hybridMultilevel"/>
    <w:tmpl w:val="100271F4"/>
    <w:lvl w:ilvl="0" w:tplc="1F148C98">
      <w:start w:val="1"/>
      <w:numFmt w:val="decimal"/>
      <w:lvlText w:val="%1."/>
      <w:lvlJc w:val="left"/>
      <w:pPr>
        <w:tabs>
          <w:tab w:val="num" w:pos="990"/>
        </w:tabs>
        <w:ind w:left="99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6040484D"/>
    <w:multiLevelType w:val="hybridMultilevel"/>
    <w:tmpl w:val="8EDC223A"/>
    <w:lvl w:ilvl="0" w:tplc="B80AFB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B974C7A"/>
    <w:multiLevelType w:val="hybridMultilevel"/>
    <w:tmpl w:val="C7967492"/>
    <w:lvl w:ilvl="0" w:tplc="A2203C48">
      <w:start w:val="1"/>
      <w:numFmt w:val="decimal"/>
      <w:lvlText w:val="%1."/>
      <w:lvlJc w:val="left"/>
      <w:pPr>
        <w:tabs>
          <w:tab w:val="num" w:pos="3240"/>
        </w:tabs>
        <w:ind w:left="3240" w:hanging="360"/>
      </w:pPr>
      <w:rPr>
        <w:rFonts w:ascii="Arial" w:eastAsia="SimSun" w:hAnsi="Arial" w:cs="Arial"/>
      </w:r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2" w15:restartNumberingAfterBreak="0">
    <w:nsid w:val="6BCA6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7A6C75"/>
    <w:multiLevelType w:val="hybridMultilevel"/>
    <w:tmpl w:val="27CC265E"/>
    <w:lvl w:ilvl="0" w:tplc="43AEEC92">
      <w:start w:val="2"/>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1E6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D9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D2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D13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5"/>
  </w:num>
  <w:num w:numId="3">
    <w:abstractNumId w:val="9"/>
  </w:num>
  <w:num w:numId="4">
    <w:abstractNumId w:val="11"/>
  </w:num>
  <w:num w:numId="5">
    <w:abstractNumId w:val="4"/>
  </w:num>
  <w:num w:numId="6">
    <w:abstractNumId w:val="24"/>
  </w:num>
  <w:num w:numId="7">
    <w:abstractNumId w:val="12"/>
  </w:num>
  <w:num w:numId="8">
    <w:abstractNumId w:val="14"/>
  </w:num>
  <w:num w:numId="9">
    <w:abstractNumId w:val="0"/>
  </w:num>
  <w:num w:numId="10">
    <w:abstractNumId w:val="8"/>
  </w:num>
  <w:num w:numId="11">
    <w:abstractNumId w:val="2"/>
  </w:num>
  <w:num w:numId="12">
    <w:abstractNumId w:val="27"/>
  </w:num>
  <w:num w:numId="13">
    <w:abstractNumId w:val="15"/>
  </w:num>
  <w:num w:numId="14">
    <w:abstractNumId w:val="26"/>
  </w:num>
  <w:num w:numId="15">
    <w:abstractNumId w:val="1"/>
  </w:num>
  <w:num w:numId="16">
    <w:abstractNumId w:val="3"/>
  </w:num>
  <w:num w:numId="17">
    <w:abstractNumId w:val="7"/>
  </w:num>
  <w:num w:numId="18">
    <w:abstractNumId w:val="22"/>
  </w:num>
  <w:num w:numId="19">
    <w:abstractNumId w:val="19"/>
  </w:num>
  <w:num w:numId="20">
    <w:abstractNumId w:val="17"/>
  </w:num>
  <w:num w:numId="21">
    <w:abstractNumId w:val="20"/>
  </w:num>
  <w:num w:numId="22">
    <w:abstractNumId w:val="18"/>
  </w:num>
  <w:num w:numId="23">
    <w:abstractNumId w:val="23"/>
  </w:num>
  <w:num w:numId="24">
    <w:abstractNumId w:val="10"/>
  </w:num>
  <w:num w:numId="25">
    <w:abstractNumId w:val="6"/>
  </w:num>
  <w:num w:numId="26">
    <w:abstractNumId w:val="5"/>
  </w:num>
  <w:num w:numId="27">
    <w:abstractNumId w:val="21"/>
  </w:num>
  <w:num w:numId="2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8B"/>
    <w:rsid w:val="00020512"/>
    <w:rsid w:val="0004187F"/>
    <w:rsid w:val="00042963"/>
    <w:rsid w:val="00044F6D"/>
    <w:rsid w:val="00044FBE"/>
    <w:rsid w:val="00065488"/>
    <w:rsid w:val="000679CD"/>
    <w:rsid w:val="00097E73"/>
    <w:rsid w:val="000A25C7"/>
    <w:rsid w:val="000A6D16"/>
    <w:rsid w:val="000D2A0E"/>
    <w:rsid w:val="000D3F57"/>
    <w:rsid w:val="000D5ACD"/>
    <w:rsid w:val="000D5B33"/>
    <w:rsid w:val="000D7B1F"/>
    <w:rsid w:val="000E1825"/>
    <w:rsid w:val="000F217B"/>
    <w:rsid w:val="001013B4"/>
    <w:rsid w:val="00101E44"/>
    <w:rsid w:val="00102B28"/>
    <w:rsid w:val="00103599"/>
    <w:rsid w:val="001036BE"/>
    <w:rsid w:val="00111B37"/>
    <w:rsid w:val="0011359E"/>
    <w:rsid w:val="00120C4E"/>
    <w:rsid w:val="001223CA"/>
    <w:rsid w:val="00125632"/>
    <w:rsid w:val="00126DF6"/>
    <w:rsid w:val="00137E7D"/>
    <w:rsid w:val="00162AA6"/>
    <w:rsid w:val="0017708D"/>
    <w:rsid w:val="001775E8"/>
    <w:rsid w:val="001829B8"/>
    <w:rsid w:val="00182D8D"/>
    <w:rsid w:val="00191118"/>
    <w:rsid w:val="001B1B29"/>
    <w:rsid w:val="001B446F"/>
    <w:rsid w:val="001B478C"/>
    <w:rsid w:val="001C1441"/>
    <w:rsid w:val="001C3837"/>
    <w:rsid w:val="001D762C"/>
    <w:rsid w:val="001E3344"/>
    <w:rsid w:val="001E34EE"/>
    <w:rsid w:val="001F25AB"/>
    <w:rsid w:val="001F29C8"/>
    <w:rsid w:val="001F4FE1"/>
    <w:rsid w:val="002000AA"/>
    <w:rsid w:val="00205F66"/>
    <w:rsid w:val="002240A0"/>
    <w:rsid w:val="00240219"/>
    <w:rsid w:val="00255C24"/>
    <w:rsid w:val="0027162C"/>
    <w:rsid w:val="00277032"/>
    <w:rsid w:val="00280C0E"/>
    <w:rsid w:val="00280D20"/>
    <w:rsid w:val="002831DC"/>
    <w:rsid w:val="00283C6C"/>
    <w:rsid w:val="0028400A"/>
    <w:rsid w:val="0029221E"/>
    <w:rsid w:val="002A01A2"/>
    <w:rsid w:val="002C580D"/>
    <w:rsid w:val="002D1181"/>
    <w:rsid w:val="002E0DA8"/>
    <w:rsid w:val="002F2388"/>
    <w:rsid w:val="00306035"/>
    <w:rsid w:val="00307880"/>
    <w:rsid w:val="00320EDA"/>
    <w:rsid w:val="00326298"/>
    <w:rsid w:val="003460F4"/>
    <w:rsid w:val="0034624A"/>
    <w:rsid w:val="003619D1"/>
    <w:rsid w:val="003640BE"/>
    <w:rsid w:val="00374863"/>
    <w:rsid w:val="00375088"/>
    <w:rsid w:val="003763BC"/>
    <w:rsid w:val="003812AB"/>
    <w:rsid w:val="003907BE"/>
    <w:rsid w:val="00393394"/>
    <w:rsid w:val="003961A6"/>
    <w:rsid w:val="00396A8A"/>
    <w:rsid w:val="003A0682"/>
    <w:rsid w:val="003A503F"/>
    <w:rsid w:val="003B4AB4"/>
    <w:rsid w:val="003C66DC"/>
    <w:rsid w:val="003C7968"/>
    <w:rsid w:val="003D7958"/>
    <w:rsid w:val="003E1820"/>
    <w:rsid w:val="003E56C7"/>
    <w:rsid w:val="003E6DBA"/>
    <w:rsid w:val="00406788"/>
    <w:rsid w:val="00407B75"/>
    <w:rsid w:val="004103EF"/>
    <w:rsid w:val="00427033"/>
    <w:rsid w:val="00430562"/>
    <w:rsid w:val="00451EA8"/>
    <w:rsid w:val="0045457B"/>
    <w:rsid w:val="004B05D6"/>
    <w:rsid w:val="004B4791"/>
    <w:rsid w:val="004C1782"/>
    <w:rsid w:val="004C22F3"/>
    <w:rsid w:val="004C3A40"/>
    <w:rsid w:val="004D018A"/>
    <w:rsid w:val="004D748A"/>
    <w:rsid w:val="004E61CE"/>
    <w:rsid w:val="004E7B68"/>
    <w:rsid w:val="005143F3"/>
    <w:rsid w:val="00526AD9"/>
    <w:rsid w:val="00530F21"/>
    <w:rsid w:val="005316FF"/>
    <w:rsid w:val="00533BE5"/>
    <w:rsid w:val="00540CAF"/>
    <w:rsid w:val="00540EC1"/>
    <w:rsid w:val="00552C57"/>
    <w:rsid w:val="00555BBC"/>
    <w:rsid w:val="00563CF3"/>
    <w:rsid w:val="005706E3"/>
    <w:rsid w:val="0057101B"/>
    <w:rsid w:val="00571503"/>
    <w:rsid w:val="00575519"/>
    <w:rsid w:val="00585A70"/>
    <w:rsid w:val="00587941"/>
    <w:rsid w:val="005B6165"/>
    <w:rsid w:val="005C267E"/>
    <w:rsid w:val="005C2F54"/>
    <w:rsid w:val="005F2EDA"/>
    <w:rsid w:val="005F421D"/>
    <w:rsid w:val="005F5F58"/>
    <w:rsid w:val="0062053D"/>
    <w:rsid w:val="00625C82"/>
    <w:rsid w:val="006375EB"/>
    <w:rsid w:val="006432B3"/>
    <w:rsid w:val="006436D4"/>
    <w:rsid w:val="00657C52"/>
    <w:rsid w:val="006602E7"/>
    <w:rsid w:val="006615C0"/>
    <w:rsid w:val="00670B49"/>
    <w:rsid w:val="00674792"/>
    <w:rsid w:val="00681FCA"/>
    <w:rsid w:val="006866BA"/>
    <w:rsid w:val="00686996"/>
    <w:rsid w:val="0069499A"/>
    <w:rsid w:val="006B33AA"/>
    <w:rsid w:val="006B6D58"/>
    <w:rsid w:val="006B6FA7"/>
    <w:rsid w:val="006C5568"/>
    <w:rsid w:val="006C5A0B"/>
    <w:rsid w:val="006C670D"/>
    <w:rsid w:val="006D2AC0"/>
    <w:rsid w:val="006D50C0"/>
    <w:rsid w:val="006E09C3"/>
    <w:rsid w:val="00707EB2"/>
    <w:rsid w:val="00715BF1"/>
    <w:rsid w:val="00717E77"/>
    <w:rsid w:val="00732EE6"/>
    <w:rsid w:val="00737B6E"/>
    <w:rsid w:val="00742A37"/>
    <w:rsid w:val="007545F3"/>
    <w:rsid w:val="0076248D"/>
    <w:rsid w:val="00777D07"/>
    <w:rsid w:val="00781109"/>
    <w:rsid w:val="00781806"/>
    <w:rsid w:val="00786C94"/>
    <w:rsid w:val="00787FE7"/>
    <w:rsid w:val="00797DD0"/>
    <w:rsid w:val="007A66DD"/>
    <w:rsid w:val="007A7946"/>
    <w:rsid w:val="007B0502"/>
    <w:rsid w:val="007B6DE2"/>
    <w:rsid w:val="007B7B27"/>
    <w:rsid w:val="007C760B"/>
    <w:rsid w:val="007D50D3"/>
    <w:rsid w:val="007E6D4F"/>
    <w:rsid w:val="0080022D"/>
    <w:rsid w:val="008117B3"/>
    <w:rsid w:val="0081203E"/>
    <w:rsid w:val="00812502"/>
    <w:rsid w:val="0082108A"/>
    <w:rsid w:val="00823B57"/>
    <w:rsid w:val="0085101A"/>
    <w:rsid w:val="008518AA"/>
    <w:rsid w:val="0085605E"/>
    <w:rsid w:val="00863381"/>
    <w:rsid w:val="008715F8"/>
    <w:rsid w:val="00874281"/>
    <w:rsid w:val="00883406"/>
    <w:rsid w:val="00885172"/>
    <w:rsid w:val="00891FE1"/>
    <w:rsid w:val="00893383"/>
    <w:rsid w:val="008C4711"/>
    <w:rsid w:val="008C6F16"/>
    <w:rsid w:val="008D078F"/>
    <w:rsid w:val="008D4F64"/>
    <w:rsid w:val="00910F3E"/>
    <w:rsid w:val="00914503"/>
    <w:rsid w:val="00931C75"/>
    <w:rsid w:val="00937E97"/>
    <w:rsid w:val="00937F57"/>
    <w:rsid w:val="00940E41"/>
    <w:rsid w:val="0094317B"/>
    <w:rsid w:val="00945A8A"/>
    <w:rsid w:val="00950F03"/>
    <w:rsid w:val="0096116C"/>
    <w:rsid w:val="00962632"/>
    <w:rsid w:val="0096418C"/>
    <w:rsid w:val="0096692E"/>
    <w:rsid w:val="00966C4F"/>
    <w:rsid w:val="0097770A"/>
    <w:rsid w:val="00980B50"/>
    <w:rsid w:val="00987178"/>
    <w:rsid w:val="009B5605"/>
    <w:rsid w:val="009C64CC"/>
    <w:rsid w:val="009D0480"/>
    <w:rsid w:val="009D6003"/>
    <w:rsid w:val="009E03D7"/>
    <w:rsid w:val="009E357F"/>
    <w:rsid w:val="009F01FE"/>
    <w:rsid w:val="009F1383"/>
    <w:rsid w:val="00A0155D"/>
    <w:rsid w:val="00A2789A"/>
    <w:rsid w:val="00A37FB1"/>
    <w:rsid w:val="00A417EC"/>
    <w:rsid w:val="00A41A46"/>
    <w:rsid w:val="00A64311"/>
    <w:rsid w:val="00A80591"/>
    <w:rsid w:val="00A95C3C"/>
    <w:rsid w:val="00A9703D"/>
    <w:rsid w:val="00A97897"/>
    <w:rsid w:val="00AC60BF"/>
    <w:rsid w:val="00AC7FEA"/>
    <w:rsid w:val="00AD066E"/>
    <w:rsid w:val="00AE62D6"/>
    <w:rsid w:val="00AE791C"/>
    <w:rsid w:val="00AF5062"/>
    <w:rsid w:val="00AF5CAE"/>
    <w:rsid w:val="00B01F6C"/>
    <w:rsid w:val="00B04A3B"/>
    <w:rsid w:val="00B10043"/>
    <w:rsid w:val="00B233DD"/>
    <w:rsid w:val="00B258B4"/>
    <w:rsid w:val="00B259A2"/>
    <w:rsid w:val="00B30236"/>
    <w:rsid w:val="00B35F6E"/>
    <w:rsid w:val="00B51300"/>
    <w:rsid w:val="00B670A4"/>
    <w:rsid w:val="00B679D7"/>
    <w:rsid w:val="00B7494B"/>
    <w:rsid w:val="00B82253"/>
    <w:rsid w:val="00B83B58"/>
    <w:rsid w:val="00B84D83"/>
    <w:rsid w:val="00B9262A"/>
    <w:rsid w:val="00B96243"/>
    <w:rsid w:val="00BA0FDE"/>
    <w:rsid w:val="00BA396D"/>
    <w:rsid w:val="00BB0159"/>
    <w:rsid w:val="00BB063B"/>
    <w:rsid w:val="00BC0789"/>
    <w:rsid w:val="00BC345A"/>
    <w:rsid w:val="00BC5554"/>
    <w:rsid w:val="00BC7381"/>
    <w:rsid w:val="00BD255D"/>
    <w:rsid w:val="00C11D36"/>
    <w:rsid w:val="00C133D7"/>
    <w:rsid w:val="00C179F3"/>
    <w:rsid w:val="00C23620"/>
    <w:rsid w:val="00C2483F"/>
    <w:rsid w:val="00C24A59"/>
    <w:rsid w:val="00C373DF"/>
    <w:rsid w:val="00C404DE"/>
    <w:rsid w:val="00C425F8"/>
    <w:rsid w:val="00C44102"/>
    <w:rsid w:val="00C60133"/>
    <w:rsid w:val="00C63407"/>
    <w:rsid w:val="00C808E9"/>
    <w:rsid w:val="00C83E37"/>
    <w:rsid w:val="00C84BFF"/>
    <w:rsid w:val="00C915C2"/>
    <w:rsid w:val="00CA1049"/>
    <w:rsid w:val="00CB516B"/>
    <w:rsid w:val="00CB7C1F"/>
    <w:rsid w:val="00CB7E7E"/>
    <w:rsid w:val="00CE12D8"/>
    <w:rsid w:val="00CF0D4D"/>
    <w:rsid w:val="00D05984"/>
    <w:rsid w:val="00D10D6A"/>
    <w:rsid w:val="00D21C76"/>
    <w:rsid w:val="00D23E40"/>
    <w:rsid w:val="00D2597D"/>
    <w:rsid w:val="00D263A7"/>
    <w:rsid w:val="00D46745"/>
    <w:rsid w:val="00D524C2"/>
    <w:rsid w:val="00D74C78"/>
    <w:rsid w:val="00D83AE8"/>
    <w:rsid w:val="00D87F9E"/>
    <w:rsid w:val="00D909D6"/>
    <w:rsid w:val="00D965C5"/>
    <w:rsid w:val="00DA0AEB"/>
    <w:rsid w:val="00DB016D"/>
    <w:rsid w:val="00DB253A"/>
    <w:rsid w:val="00DB4D98"/>
    <w:rsid w:val="00DC2B11"/>
    <w:rsid w:val="00DC501B"/>
    <w:rsid w:val="00DC5744"/>
    <w:rsid w:val="00DC5E24"/>
    <w:rsid w:val="00DC774C"/>
    <w:rsid w:val="00DC7A79"/>
    <w:rsid w:val="00DD2E5A"/>
    <w:rsid w:val="00DE3147"/>
    <w:rsid w:val="00DF466D"/>
    <w:rsid w:val="00DF713B"/>
    <w:rsid w:val="00E0377D"/>
    <w:rsid w:val="00E264A8"/>
    <w:rsid w:val="00E31949"/>
    <w:rsid w:val="00E3738B"/>
    <w:rsid w:val="00E53F06"/>
    <w:rsid w:val="00E56A36"/>
    <w:rsid w:val="00E65B85"/>
    <w:rsid w:val="00E707F2"/>
    <w:rsid w:val="00E81D10"/>
    <w:rsid w:val="00E82736"/>
    <w:rsid w:val="00E92FDE"/>
    <w:rsid w:val="00EA1C42"/>
    <w:rsid w:val="00EA3A8C"/>
    <w:rsid w:val="00EB4778"/>
    <w:rsid w:val="00EB5F1A"/>
    <w:rsid w:val="00EB7247"/>
    <w:rsid w:val="00EC0AB6"/>
    <w:rsid w:val="00EC41A6"/>
    <w:rsid w:val="00ED0789"/>
    <w:rsid w:val="00ED5217"/>
    <w:rsid w:val="00EE1C8C"/>
    <w:rsid w:val="00EE3F48"/>
    <w:rsid w:val="00EE6CF7"/>
    <w:rsid w:val="00F02AA8"/>
    <w:rsid w:val="00F112A0"/>
    <w:rsid w:val="00F1470E"/>
    <w:rsid w:val="00F30B90"/>
    <w:rsid w:val="00F51D41"/>
    <w:rsid w:val="00F545AD"/>
    <w:rsid w:val="00F61901"/>
    <w:rsid w:val="00F64570"/>
    <w:rsid w:val="00F71463"/>
    <w:rsid w:val="00F8090B"/>
    <w:rsid w:val="00F8401D"/>
    <w:rsid w:val="00FA0BED"/>
    <w:rsid w:val="00FA0F83"/>
    <w:rsid w:val="00FA10A5"/>
    <w:rsid w:val="00FA6CCE"/>
    <w:rsid w:val="00FB23B5"/>
    <w:rsid w:val="00FC3F9C"/>
    <w:rsid w:val="00FC61EF"/>
    <w:rsid w:val="00FE774F"/>
    <w:rsid w:val="00FF2EFB"/>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8B60319-2267-4F1F-A0BB-80BF827D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08D"/>
    <w:rPr>
      <w:rFonts w:ascii="Courier 10cpi" w:hAnsi="Courier 10cpi"/>
      <w:sz w:val="24"/>
    </w:rPr>
  </w:style>
  <w:style w:type="paragraph" w:styleId="Heading1">
    <w:name w:val="heading 1"/>
    <w:basedOn w:val="Normal"/>
    <w:next w:val="Normal"/>
    <w:qFormat/>
    <w:rsid w:val="0017708D"/>
    <w:pPr>
      <w:keepNext/>
      <w:spacing w:line="240" w:lineRule="exact"/>
      <w:outlineLvl w:val="0"/>
    </w:pPr>
    <w:rPr>
      <w:rFonts w:ascii="Arial" w:hAnsi="Arial"/>
      <w:b/>
      <w:sz w:val="20"/>
      <w:u w:val="single"/>
    </w:rPr>
  </w:style>
  <w:style w:type="paragraph" w:styleId="Heading2">
    <w:name w:val="heading 2"/>
    <w:basedOn w:val="Normal"/>
    <w:next w:val="Normal"/>
    <w:qFormat/>
    <w:rsid w:val="0017708D"/>
    <w:pPr>
      <w:keepNext/>
      <w:outlineLvl w:val="1"/>
    </w:pPr>
    <w:rPr>
      <w:rFonts w:ascii="Comic Sans MS" w:hAnsi="Comic Sans MS"/>
      <w:b/>
    </w:rPr>
  </w:style>
  <w:style w:type="paragraph" w:styleId="Heading3">
    <w:name w:val="heading 3"/>
    <w:basedOn w:val="Normal"/>
    <w:next w:val="Normal"/>
    <w:qFormat/>
    <w:rsid w:val="0017708D"/>
    <w:pPr>
      <w:keepNext/>
      <w:outlineLvl w:val="2"/>
    </w:pPr>
    <w:rPr>
      <w:rFonts w:ascii="Comic Sans MS" w:hAnsi="Comic Sans MS"/>
      <w:b/>
      <w:sz w:val="28"/>
    </w:rPr>
  </w:style>
  <w:style w:type="paragraph" w:styleId="Heading4">
    <w:name w:val="heading 4"/>
    <w:basedOn w:val="Normal"/>
    <w:next w:val="Normal"/>
    <w:qFormat/>
    <w:rsid w:val="0017708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outlineLvl w:val="3"/>
    </w:pPr>
    <w:rPr>
      <w:rFonts w:ascii="Arial" w:hAnsi="Arial"/>
    </w:rPr>
  </w:style>
  <w:style w:type="paragraph" w:styleId="Heading5">
    <w:name w:val="heading 5"/>
    <w:basedOn w:val="Normal"/>
    <w:next w:val="Normal"/>
    <w:qFormat/>
    <w:rsid w:val="0017708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jc w:val="center"/>
      <w:outlineLvl w:val="4"/>
    </w:pPr>
    <w:rPr>
      <w:rFonts w:ascii="Arial" w:hAnsi="Arial"/>
      <w:b/>
      <w:sz w:val="20"/>
    </w:rPr>
  </w:style>
  <w:style w:type="paragraph" w:styleId="Heading6">
    <w:name w:val="heading 6"/>
    <w:basedOn w:val="Normal"/>
    <w:next w:val="Normal"/>
    <w:qFormat/>
    <w:rsid w:val="007E6D4F"/>
    <w:pPr>
      <w:spacing w:before="240" w:after="60"/>
      <w:outlineLvl w:val="5"/>
    </w:pPr>
    <w:rPr>
      <w:rFonts w:ascii="Times New Roman" w:hAnsi="Times New Roman"/>
      <w:b/>
      <w:bCs/>
      <w:sz w:val="22"/>
      <w:szCs w:val="22"/>
    </w:rPr>
  </w:style>
  <w:style w:type="paragraph" w:styleId="Heading7">
    <w:name w:val="heading 7"/>
    <w:basedOn w:val="Normal"/>
    <w:next w:val="Normal"/>
    <w:qFormat/>
    <w:rsid w:val="0017708D"/>
    <w:pPr>
      <w:keepNext/>
      <w:jc w:val="center"/>
      <w:outlineLvl w:val="6"/>
    </w:pPr>
    <w:rPr>
      <w:rFonts w:ascii="Arial" w:hAnsi="Arial"/>
      <w:b/>
    </w:rPr>
  </w:style>
  <w:style w:type="paragraph" w:styleId="Heading8">
    <w:name w:val="heading 8"/>
    <w:basedOn w:val="Normal"/>
    <w:next w:val="Normal"/>
    <w:qFormat/>
    <w:rsid w:val="0017708D"/>
    <w:pPr>
      <w:keepNext/>
      <w:outlineLvl w:val="7"/>
    </w:pPr>
    <w:rPr>
      <w:rFonts w:ascii="Arial" w:hAnsi="Arial"/>
    </w:rPr>
  </w:style>
  <w:style w:type="paragraph" w:styleId="Heading9">
    <w:name w:val="heading 9"/>
    <w:basedOn w:val="Normal"/>
    <w:next w:val="Normal"/>
    <w:qFormat/>
    <w:rsid w:val="0017708D"/>
    <w:pPr>
      <w:keepNext/>
      <w:ind w:left="1440" w:right="-360" w:hanging="144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7708D"/>
    <w:rPr>
      <w:sz w:val="20"/>
    </w:rPr>
  </w:style>
  <w:style w:type="paragraph" w:styleId="BodyTextIndent">
    <w:name w:val="Body Text Indent"/>
    <w:basedOn w:val="Normal"/>
    <w:rsid w:val="0017708D"/>
    <w:pPr>
      <w:ind w:left="360" w:hanging="360"/>
    </w:pPr>
    <w:rPr>
      <w:rFonts w:ascii="Arial" w:hAnsi="Arial"/>
      <w:sz w:val="18"/>
    </w:rPr>
  </w:style>
  <w:style w:type="paragraph" w:styleId="BodyTextIndent2">
    <w:name w:val="Body Text Indent 2"/>
    <w:basedOn w:val="Normal"/>
    <w:rsid w:val="0017708D"/>
    <w:pPr>
      <w:ind w:firstLine="720"/>
    </w:pPr>
    <w:rPr>
      <w:rFonts w:ascii="Arial" w:hAnsi="Arial"/>
      <w:sz w:val="20"/>
    </w:rPr>
  </w:style>
  <w:style w:type="paragraph" w:styleId="BodyTextIndent3">
    <w:name w:val="Body Text Indent 3"/>
    <w:basedOn w:val="Normal"/>
    <w:rsid w:val="0017708D"/>
    <w:pPr>
      <w:ind w:left="720"/>
      <w:jc w:val="both"/>
    </w:pPr>
    <w:rPr>
      <w:rFonts w:ascii="Arial" w:hAnsi="Arial"/>
      <w:sz w:val="18"/>
    </w:rPr>
  </w:style>
  <w:style w:type="paragraph" w:styleId="Title">
    <w:name w:val="Title"/>
    <w:basedOn w:val="Normal"/>
    <w:qFormat/>
    <w:rsid w:val="0017708D"/>
    <w:pPr>
      <w:jc w:val="center"/>
    </w:pPr>
    <w:rPr>
      <w:rFonts w:ascii="Times New Roman" w:hAnsi="Times New Roman"/>
      <w:b/>
    </w:rPr>
  </w:style>
  <w:style w:type="character" w:styleId="Hyperlink">
    <w:name w:val="Hyperlink"/>
    <w:rsid w:val="0017708D"/>
    <w:rPr>
      <w:color w:val="0000FF"/>
      <w:u w:val="single"/>
    </w:rPr>
  </w:style>
  <w:style w:type="paragraph" w:styleId="BlockText">
    <w:name w:val="Block Text"/>
    <w:basedOn w:val="Normal"/>
    <w:rsid w:val="0017708D"/>
    <w:pPr>
      <w:ind w:left="1440" w:right="-360" w:hanging="1440"/>
    </w:pPr>
    <w:rPr>
      <w:rFonts w:ascii="Arial" w:hAnsi="Arial"/>
    </w:rPr>
  </w:style>
  <w:style w:type="paragraph" w:styleId="Header">
    <w:name w:val="header"/>
    <w:basedOn w:val="Normal"/>
    <w:rsid w:val="0017708D"/>
    <w:pPr>
      <w:tabs>
        <w:tab w:val="center" w:pos="4320"/>
        <w:tab w:val="right" w:pos="8640"/>
      </w:tabs>
    </w:pPr>
    <w:rPr>
      <w:rFonts w:ascii="Times New Roman" w:hAnsi="Times New Roman"/>
      <w:sz w:val="20"/>
    </w:rPr>
  </w:style>
  <w:style w:type="paragraph" w:styleId="BodyText2">
    <w:name w:val="Body Text 2"/>
    <w:basedOn w:val="Normal"/>
    <w:rsid w:val="001770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pPr>
    <w:rPr>
      <w:rFonts w:ascii="Arial" w:hAnsi="Arial"/>
    </w:rPr>
  </w:style>
  <w:style w:type="paragraph" w:styleId="BodyText">
    <w:name w:val="Body Text"/>
    <w:basedOn w:val="Normal"/>
    <w:rsid w:val="0017708D"/>
    <w:rPr>
      <w:rFonts w:ascii="Arial" w:hAnsi="Arial"/>
      <w:b/>
    </w:rPr>
  </w:style>
  <w:style w:type="paragraph" w:styleId="BodyText3">
    <w:name w:val="Body Text 3"/>
    <w:basedOn w:val="Normal"/>
    <w:rsid w:val="0017708D"/>
    <w:pPr>
      <w:jc w:val="center"/>
    </w:pPr>
    <w:rPr>
      <w:rFonts w:ascii="Arial" w:hAnsi="Arial"/>
      <w:b/>
      <w:bCs/>
      <w:sz w:val="20"/>
    </w:rPr>
  </w:style>
  <w:style w:type="table" w:styleId="TableGrid">
    <w:name w:val="Table Grid"/>
    <w:basedOn w:val="TableNormal"/>
    <w:rsid w:val="0098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0E41"/>
    <w:rPr>
      <w:color w:val="800080"/>
      <w:u w:val="single"/>
    </w:rPr>
  </w:style>
  <w:style w:type="paragraph" w:styleId="Footer">
    <w:name w:val="footer"/>
    <w:basedOn w:val="Normal"/>
    <w:link w:val="FooterChar"/>
    <w:uiPriority w:val="99"/>
    <w:rsid w:val="00D21C76"/>
    <w:pPr>
      <w:tabs>
        <w:tab w:val="center" w:pos="4680"/>
        <w:tab w:val="right" w:pos="9360"/>
      </w:tabs>
    </w:pPr>
  </w:style>
  <w:style w:type="character" w:customStyle="1" w:styleId="FooterChar">
    <w:name w:val="Footer Char"/>
    <w:link w:val="Footer"/>
    <w:uiPriority w:val="99"/>
    <w:rsid w:val="00D21C76"/>
    <w:rPr>
      <w:rFonts w:ascii="Courier 10cpi" w:hAnsi="Courier 10cpi"/>
      <w:sz w:val="24"/>
      <w:lang w:eastAsia="en-US"/>
    </w:rPr>
  </w:style>
  <w:style w:type="paragraph" w:styleId="BalloonText">
    <w:name w:val="Balloon Text"/>
    <w:basedOn w:val="Normal"/>
    <w:link w:val="BalloonTextChar"/>
    <w:rsid w:val="00DB253A"/>
    <w:rPr>
      <w:rFonts w:ascii="Tahoma" w:hAnsi="Tahoma" w:cs="Tahoma"/>
      <w:sz w:val="16"/>
      <w:szCs w:val="16"/>
    </w:rPr>
  </w:style>
  <w:style w:type="character" w:customStyle="1" w:styleId="BalloonTextChar">
    <w:name w:val="Balloon Text Char"/>
    <w:link w:val="BalloonText"/>
    <w:rsid w:val="00DB253A"/>
    <w:rPr>
      <w:rFonts w:ascii="Tahoma" w:hAnsi="Tahoma" w:cs="Tahoma"/>
      <w:sz w:val="16"/>
      <w:szCs w:val="16"/>
      <w:lang w:eastAsia="en-US"/>
    </w:rPr>
  </w:style>
  <w:style w:type="paragraph" w:styleId="ListParagraph">
    <w:name w:val="List Paragraph"/>
    <w:basedOn w:val="Normal"/>
    <w:uiPriority w:val="34"/>
    <w:qFormat/>
    <w:rsid w:val="001F29C8"/>
    <w:pPr>
      <w:ind w:left="720"/>
      <w:contextualSpacing/>
    </w:pPr>
    <w:rPr>
      <w:rFonts w:ascii="Cambria" w:eastAsia="MS Mincho" w:hAnsi="Cambria"/>
      <w:szCs w:val="24"/>
    </w:rPr>
  </w:style>
  <w:style w:type="paragraph" w:styleId="Quote">
    <w:name w:val="Quote"/>
    <w:basedOn w:val="Normal"/>
    <w:link w:val="QuoteChar"/>
    <w:uiPriority w:val="29"/>
    <w:qFormat/>
    <w:rsid w:val="00D909D6"/>
    <w:rPr>
      <w:rFonts w:ascii="Times New Roman" w:eastAsia="Calibri" w:hAnsi="Times New Roman"/>
      <w:i/>
      <w:iCs/>
      <w:color w:val="000000"/>
      <w:szCs w:val="24"/>
      <w:lang w:eastAsia="zh-CN"/>
    </w:rPr>
  </w:style>
  <w:style w:type="character" w:customStyle="1" w:styleId="QuoteChar">
    <w:name w:val="Quote Char"/>
    <w:link w:val="Quote"/>
    <w:uiPriority w:val="29"/>
    <w:rsid w:val="00D909D6"/>
    <w:rPr>
      <w:rFonts w:eastAsia="Calibri"/>
      <w:i/>
      <w:i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mgt/Pages/em/procedures/other/floor-pl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forster@uwsp.edu" TargetMode="External"/><Relationship Id="rId4" Type="http://schemas.openxmlformats.org/officeDocument/2006/relationships/settings" Target="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776</Number>
    <Section xmlns="409cf07c-705a-4568-bc2e-e1a7cd36a2d3">01</Section>
    <Calendar_x0020_Year xmlns="409cf07c-705a-4568-bc2e-e1a7cd36a2d3">2016</Calendar_x0020_Year>
    <Course_x0020_Name xmlns="409cf07c-705a-4568-bc2e-e1a7cd36a2d3">School Methods</Course_x0020_Name>
    <Instructor xmlns="409cf07c-705a-4568-bc2e-e1a7cd36a2d3">Forster</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C1A4389D-377B-4F90-A518-3324525EFB51}">
  <ds:schemaRefs>
    <ds:schemaRef ds:uri="http://schemas.openxmlformats.org/officeDocument/2006/bibliography"/>
  </ds:schemaRefs>
</ds:datastoreItem>
</file>

<file path=customXml/itemProps2.xml><?xml version="1.0" encoding="utf-8"?>
<ds:datastoreItem xmlns:ds="http://schemas.openxmlformats.org/officeDocument/2006/customXml" ds:itemID="{C32CC1A2-B40A-4114-88EC-F5FB684EF829}"/>
</file>

<file path=customXml/itemProps3.xml><?xml version="1.0" encoding="utf-8"?>
<ds:datastoreItem xmlns:ds="http://schemas.openxmlformats.org/officeDocument/2006/customXml" ds:itemID="{E557EBAC-41F4-442A-861D-FF630C5114E7}"/>
</file>

<file path=customXml/itemProps4.xml><?xml version="1.0" encoding="utf-8"?>
<ds:datastoreItem xmlns:ds="http://schemas.openxmlformats.org/officeDocument/2006/customXml" ds:itemID="{69488415-632E-4A8E-A91E-42FD8A4A2A7F}"/>
</file>

<file path=docProps/app.xml><?xml version="1.0" encoding="utf-8"?>
<Properties xmlns="http://schemas.openxmlformats.org/officeDocument/2006/extended-properties" xmlns:vt="http://schemas.openxmlformats.org/officeDocument/2006/docPropsVTypes">
  <Template>Normal.dotm</Template>
  <TotalTime>0</TotalTime>
  <Pages>8</Pages>
  <Words>3734</Words>
  <Characters>21288</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COMMUNICATIVE DISORDERS</vt:lpstr>
    </vt:vector>
  </TitlesOfParts>
  <Company>UWSP</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dc:title>
  <dc:creator>UWSP</dc:creator>
  <cp:lastModifiedBy>Molski, Tammy</cp:lastModifiedBy>
  <cp:revision>2</cp:revision>
  <cp:lastPrinted>2014-08-27T21:10:00Z</cp:lastPrinted>
  <dcterms:created xsi:type="dcterms:W3CDTF">2018-11-14T16:43:00Z</dcterms:created>
  <dcterms:modified xsi:type="dcterms:W3CDTF">2018-11-14T16:43:00Z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